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AAEE" w14:textId="77777777" w:rsidR="00ED0FEB" w:rsidRPr="00ED0FEB" w:rsidRDefault="00ED0FEB" w:rsidP="00ED0FEB">
      <w:pPr>
        <w:jc w:val="center"/>
        <w:rPr>
          <w:b/>
        </w:rPr>
      </w:pPr>
      <w:r w:rsidRPr="00ED0FEB">
        <w:rPr>
          <w:b/>
        </w:rPr>
        <w:t>OBRAZLOŽENJE PRIJEDLOGA</w:t>
      </w:r>
    </w:p>
    <w:p w14:paraId="4BBA6279" w14:textId="77777777" w:rsidR="00ED0FEB" w:rsidRPr="00ED0FEB" w:rsidRDefault="00914972" w:rsidP="00ED0FEB">
      <w:pPr>
        <w:jc w:val="center"/>
        <w:rPr>
          <w:b/>
        </w:rPr>
      </w:pPr>
      <w:r>
        <w:rPr>
          <w:b/>
        </w:rPr>
        <w:t>I</w:t>
      </w:r>
      <w:r w:rsidR="00B50C3D">
        <w:rPr>
          <w:b/>
        </w:rPr>
        <w:t>.</w:t>
      </w:r>
      <w:r w:rsidR="00ED0FEB" w:rsidRPr="00ED0FEB">
        <w:rPr>
          <w:b/>
        </w:rPr>
        <w:t xml:space="preserve"> IZMJENA I DOPUNA KOSOLIDIRANOG</w:t>
      </w:r>
    </w:p>
    <w:p w14:paraId="48609905" w14:textId="1791E6D4" w:rsidR="00ED0FEB" w:rsidRPr="00ED0FEB" w:rsidRDefault="00ED0FEB" w:rsidP="00ED0FEB">
      <w:pPr>
        <w:jc w:val="center"/>
        <w:rPr>
          <w:b/>
        </w:rPr>
      </w:pPr>
      <w:r w:rsidRPr="00ED0FEB">
        <w:rPr>
          <w:b/>
        </w:rPr>
        <w:t>PRORAČUNA GRADA SENJA ZA 20</w:t>
      </w:r>
      <w:r w:rsidR="007A03B5">
        <w:rPr>
          <w:b/>
        </w:rPr>
        <w:t>2</w:t>
      </w:r>
      <w:r w:rsidR="00982F2F">
        <w:rPr>
          <w:b/>
        </w:rPr>
        <w:t>1</w:t>
      </w:r>
      <w:r w:rsidRPr="00ED0FEB">
        <w:rPr>
          <w:b/>
        </w:rPr>
        <w:t>. GODINU</w:t>
      </w:r>
    </w:p>
    <w:p w14:paraId="3CDB1F39" w14:textId="77777777" w:rsidR="00ED0FEB" w:rsidRDefault="00ED0FEB" w:rsidP="00ED0FEB"/>
    <w:p w14:paraId="3D498F58" w14:textId="77777777" w:rsidR="00ED0FEB" w:rsidRPr="00ED0FEB" w:rsidRDefault="00ED0FEB" w:rsidP="00ED0FEB">
      <w:pPr>
        <w:jc w:val="center"/>
      </w:pPr>
    </w:p>
    <w:p w14:paraId="4A0D014E" w14:textId="77777777" w:rsidR="00ED0FEB" w:rsidRDefault="00ED0FEB" w:rsidP="00ED0FEB">
      <w:pPr>
        <w:ind w:firstLine="708"/>
        <w:jc w:val="both"/>
      </w:pPr>
      <w:r w:rsidRPr="00ED0FEB">
        <w:t>Odredbama Zakona</w:t>
      </w:r>
      <w:r w:rsidR="005D2C5F">
        <w:t xml:space="preserve"> </w:t>
      </w:r>
      <w:r w:rsidRPr="00ED0FEB">
        <w:t>o proračunu (</w:t>
      </w:r>
      <w:r w:rsidR="006A654B">
        <w:t>"</w:t>
      </w:r>
      <w:r w:rsidRPr="00ED0FEB">
        <w:t>Narodne novine</w:t>
      </w:r>
      <w:r w:rsidR="006A654B">
        <w:t>"</w:t>
      </w:r>
      <w:r w:rsidRPr="00ED0FEB">
        <w:t xml:space="preserve"> broj 87/08, 136/12 i 15/15) utvrđeno je da ako se tijekom</w:t>
      </w:r>
      <w:r>
        <w:t xml:space="preserve"> </w:t>
      </w:r>
      <w:r w:rsidRPr="00ED0FEB">
        <w:t>proračunske godine, zbog izvanrednih nepredviđenih okolnosti, povećaju rashodi i izdaci, odnosno umanje prihodi i primici, proračun se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14:paraId="6FF7DB1C" w14:textId="4AF6D179" w:rsidR="00ED0FEB" w:rsidRDefault="00ED0FEB" w:rsidP="00ED0FEB">
      <w:pPr>
        <w:ind w:firstLine="708"/>
        <w:jc w:val="both"/>
      </w:pPr>
      <w:r w:rsidRPr="00ED0FEB">
        <w:t xml:space="preserve">Člankom </w:t>
      </w:r>
      <w:r w:rsidR="00982F2F">
        <w:t>40</w:t>
      </w:r>
      <w:r w:rsidRPr="00ED0FEB">
        <w:t>. Statuta Grada Senja (</w:t>
      </w:r>
      <w:r w:rsidR="00E72A00">
        <w:t>"</w:t>
      </w:r>
      <w:r w:rsidRPr="00ED0FEB">
        <w:t>Službeni glasnik Grada Senja</w:t>
      </w:r>
      <w:r w:rsidR="00E72A00">
        <w:t>"</w:t>
      </w:r>
      <w:r w:rsidRPr="00ED0FEB">
        <w:t xml:space="preserve"> br. </w:t>
      </w:r>
      <w:r w:rsidR="00982F2F">
        <w:t>4/20</w:t>
      </w:r>
      <w:r w:rsidRPr="00ED0FEB">
        <w:t xml:space="preserve">) te </w:t>
      </w:r>
      <w:r w:rsidRPr="00982F2F">
        <w:t xml:space="preserve">člankom </w:t>
      </w:r>
      <w:r w:rsidR="00982F2F" w:rsidRPr="00982F2F">
        <w:t>57</w:t>
      </w:r>
      <w:r w:rsidRPr="00982F2F">
        <w:t>. Poslovnika Gradskog vijeća Grada Senja (</w:t>
      </w:r>
      <w:r w:rsidR="00E72A00" w:rsidRPr="00982F2F">
        <w:t>"</w:t>
      </w:r>
      <w:r w:rsidRPr="00982F2F">
        <w:t>Službeni glasnik Grada Senja</w:t>
      </w:r>
      <w:r w:rsidR="00E72A00" w:rsidRPr="00982F2F">
        <w:t>"</w:t>
      </w:r>
      <w:r w:rsidRPr="00982F2F">
        <w:t xml:space="preserve"> br.</w:t>
      </w:r>
      <w:r w:rsidR="00982F2F" w:rsidRPr="00982F2F">
        <w:t>6/20</w:t>
      </w:r>
      <w:r w:rsidRPr="00982F2F">
        <w:t>)</w:t>
      </w:r>
      <w:r w:rsidRPr="00ED0FEB">
        <w:t xml:space="preserve"> utvrđeno je da Gradsko vijeće donosi Proračun, Odluku o izvršenju Proračuna i Godišnje izvješće o izvršenju proračuna.</w:t>
      </w:r>
    </w:p>
    <w:p w14:paraId="129DAFD8" w14:textId="6A5D717F" w:rsidR="00ED0FEB" w:rsidRPr="00ED0FEB" w:rsidRDefault="00ED0FEB" w:rsidP="00ED0FEB">
      <w:pPr>
        <w:ind w:firstLine="708"/>
        <w:jc w:val="both"/>
      </w:pPr>
      <w:r w:rsidRPr="00ED0FEB">
        <w:t>Konsolidirani Proračun Grada Senja za 20</w:t>
      </w:r>
      <w:r w:rsidR="007A03B5">
        <w:t>2</w:t>
      </w:r>
      <w:r w:rsidR="00982F2F">
        <w:t>1</w:t>
      </w:r>
      <w:r w:rsidRPr="00ED0FEB">
        <w:t>. godinu i Projekcije za 20</w:t>
      </w:r>
      <w:r w:rsidR="00E72A00">
        <w:t>2</w:t>
      </w:r>
      <w:r w:rsidR="00982F2F">
        <w:t>2</w:t>
      </w:r>
      <w:r w:rsidRPr="00ED0FEB">
        <w:t>. i 20</w:t>
      </w:r>
      <w:r w:rsidR="00E2752F">
        <w:t>2</w:t>
      </w:r>
      <w:r w:rsidR="00982F2F">
        <w:t>3</w:t>
      </w:r>
      <w:r w:rsidRPr="00ED0FEB">
        <w:t xml:space="preserve">. </w:t>
      </w:r>
      <w:r>
        <w:t>g</w:t>
      </w:r>
      <w:r w:rsidRPr="00ED0FEB">
        <w:t xml:space="preserve">odinu usvojeni su na </w:t>
      </w:r>
      <w:r w:rsidR="007A03B5">
        <w:t>2</w:t>
      </w:r>
      <w:r w:rsidR="00982F2F">
        <w:t>9</w:t>
      </w:r>
      <w:r w:rsidRPr="00ED0FEB">
        <w:t>. sjednici</w:t>
      </w:r>
      <w:r>
        <w:t xml:space="preserve"> </w:t>
      </w:r>
      <w:r w:rsidRPr="00ED0FEB">
        <w:t xml:space="preserve">Gradskog vijeća Grada Senja, održanoj </w:t>
      </w:r>
      <w:r w:rsidR="00982F2F">
        <w:t>23</w:t>
      </w:r>
      <w:r w:rsidRPr="00ED0FEB">
        <w:t xml:space="preserve">. </w:t>
      </w:r>
      <w:r w:rsidR="007A03B5">
        <w:t>prosinca</w:t>
      </w:r>
      <w:r w:rsidRPr="00ED0FEB">
        <w:t xml:space="preserve"> 20</w:t>
      </w:r>
      <w:r w:rsidR="00982F2F">
        <w:t>20</w:t>
      </w:r>
      <w:r w:rsidRPr="00ED0FEB">
        <w:t xml:space="preserve">. godine, a objavljeni su u </w:t>
      </w:r>
      <w:r w:rsidR="00E72A00">
        <w:t>"</w:t>
      </w:r>
      <w:r w:rsidRPr="00ED0FEB">
        <w:t>Službenom glasniku Grada Senja</w:t>
      </w:r>
      <w:r w:rsidR="00E72A00">
        <w:t>"</w:t>
      </w:r>
      <w:r w:rsidRPr="00ED0FEB">
        <w:t xml:space="preserve"> broj </w:t>
      </w:r>
      <w:r w:rsidR="00982F2F">
        <w:t>7</w:t>
      </w:r>
      <w:r w:rsidRPr="00ED0FEB">
        <w:t>/</w:t>
      </w:r>
      <w:r w:rsidR="00982F2F">
        <w:t>20</w:t>
      </w:r>
      <w:r w:rsidRPr="00ED0FEB">
        <w:t xml:space="preserve"> od </w:t>
      </w:r>
      <w:r w:rsidR="00982F2F">
        <w:t>23</w:t>
      </w:r>
      <w:r w:rsidRPr="00ED0FEB">
        <w:t xml:space="preserve">. </w:t>
      </w:r>
      <w:r w:rsidR="007A03B5">
        <w:t>prosinca</w:t>
      </w:r>
      <w:r w:rsidRPr="00ED0FEB">
        <w:t xml:space="preserve"> 20</w:t>
      </w:r>
      <w:r w:rsidR="00982F2F">
        <w:t>20</w:t>
      </w:r>
      <w:r w:rsidRPr="00ED0FEB">
        <w:t xml:space="preserve">. godine. Navedenim aktom konsolidirani prihodi/primici utvrđeni su u iznosu od </w:t>
      </w:r>
      <w:r w:rsidR="00982F2F">
        <w:t>46.712.448,00</w:t>
      </w:r>
      <w:r w:rsidRPr="00ED0FEB">
        <w:t xml:space="preserve"> kuna, što s uključenim planiranim prenesenim </w:t>
      </w:r>
      <w:r w:rsidR="00982F2F">
        <w:t xml:space="preserve">manjkom </w:t>
      </w:r>
      <w:r w:rsidRPr="00ED0FEB">
        <w:t>prihod</w:t>
      </w:r>
      <w:r w:rsidR="00982F2F">
        <w:t>a</w:t>
      </w:r>
      <w:r w:rsidRPr="00ED0FEB">
        <w:t xml:space="preserve"> i primi</w:t>
      </w:r>
      <w:r w:rsidR="00982F2F">
        <w:t>taka</w:t>
      </w:r>
      <w:r w:rsidRPr="00ED0FEB">
        <w:t xml:space="preserve"> proračuna i proračunskih korisnika</w:t>
      </w:r>
      <w:r>
        <w:t xml:space="preserve"> </w:t>
      </w:r>
      <w:r w:rsidRPr="00ED0FEB">
        <w:t xml:space="preserve">u iznosu od </w:t>
      </w:r>
      <w:r w:rsidR="00982F2F">
        <w:t>3.400.000,00</w:t>
      </w:r>
      <w:r w:rsidRPr="00ED0FEB">
        <w:t xml:space="preserve"> kuna</w:t>
      </w:r>
      <w:r>
        <w:t xml:space="preserve"> </w:t>
      </w:r>
      <w:r w:rsidRPr="00ED0FEB">
        <w:t xml:space="preserve">daje ukupan iznos od </w:t>
      </w:r>
      <w:r w:rsidR="00982F2F">
        <w:t>43.312.448,00</w:t>
      </w:r>
      <w:r w:rsidRPr="00ED0FEB">
        <w:t xml:space="preserve"> kuna, koji je raspoređen u Posebnom dijelu Proračuna za 20</w:t>
      </w:r>
      <w:r w:rsidR="00AE62A6">
        <w:t>2</w:t>
      </w:r>
      <w:r w:rsidR="00982F2F">
        <w:t>1</w:t>
      </w:r>
      <w:r w:rsidRPr="00ED0FEB">
        <w:t>. godinu.</w:t>
      </w:r>
    </w:p>
    <w:p w14:paraId="466FAFE2" w14:textId="54169E34" w:rsidR="00C82695" w:rsidRDefault="00165B82" w:rsidP="00ED0FEB">
      <w:pPr>
        <w:ind w:firstLine="708"/>
        <w:jc w:val="both"/>
      </w:pPr>
      <w:r>
        <w:t>I</w:t>
      </w:r>
      <w:r w:rsidR="003D1A13">
        <w:t>.</w:t>
      </w:r>
      <w:r w:rsidR="00F05B01" w:rsidRPr="00F05B01">
        <w:t xml:space="preserve"> Izmjenama i dopunama Proračuna Grada Senja za 20</w:t>
      </w:r>
      <w:r w:rsidR="00AE62A6">
        <w:t>2</w:t>
      </w:r>
      <w:r w:rsidR="00982F2F">
        <w:t>1</w:t>
      </w:r>
      <w:r w:rsidR="00F05B01" w:rsidRPr="00F05B01">
        <w:t xml:space="preserve">. godinu izvršena je </w:t>
      </w:r>
      <w:r w:rsidR="00F650D3">
        <w:t>izmjena</w:t>
      </w:r>
      <w:r w:rsidR="00F65883">
        <w:t xml:space="preserve"> sljedećih stavaka</w:t>
      </w:r>
      <w:r w:rsidR="00F05B01">
        <w:t xml:space="preserve">: </w:t>
      </w:r>
    </w:p>
    <w:p w14:paraId="02C00112" w14:textId="05FFC030" w:rsidR="00982F2F" w:rsidRDefault="00982F2F" w:rsidP="00982F2F">
      <w:pPr>
        <w:pStyle w:val="Odlomakpopisa"/>
        <w:numPr>
          <w:ilvl w:val="0"/>
          <w:numId w:val="1"/>
        </w:numPr>
        <w:jc w:val="both"/>
      </w:pPr>
      <w:r w:rsidRPr="00982F2F">
        <w:t>Razdjel 001 Jedinstveni upravni odjel, Glava 0010</w:t>
      </w:r>
      <w:r>
        <w:t>1 Lokalna samouprava i uprava, P</w:t>
      </w:r>
      <w:r w:rsidR="00AE76D5">
        <w:t>rogram P 1001 Funkcioniranje i održavanje nivoa rada izvršnog i predstavničkog tijela, Aktivnost A 1002 01 Opći rashodi Gradonačelnika smanjuje se stavka "Ostali nespomenuti rashodi poslovanja" za 430.000,00 kuna.</w:t>
      </w:r>
    </w:p>
    <w:p w14:paraId="3F7C982D" w14:textId="1BE85852" w:rsidR="00AE76D5" w:rsidRDefault="00AE76D5" w:rsidP="00982F2F">
      <w:pPr>
        <w:pStyle w:val="Odlomakpopisa"/>
        <w:numPr>
          <w:ilvl w:val="0"/>
          <w:numId w:val="1"/>
        </w:numPr>
        <w:jc w:val="both"/>
      </w:pPr>
      <w:bookmarkStart w:id="0" w:name="_Hlk63918456"/>
      <w:r w:rsidRPr="00AE76D5">
        <w:t xml:space="preserve">Razdjel 001 Jedinstveni upravni odjel, Glava 00101 </w:t>
      </w:r>
      <w:bookmarkEnd w:id="0"/>
      <w:r w:rsidRPr="00AE76D5">
        <w:t>Lokalna samouprava i uprava, Program P 1001 Funkcioniranje i održavanje nivoa rada izvršnog i predstavničkog tijela,</w:t>
      </w:r>
      <w:r>
        <w:t xml:space="preserve"> </w:t>
      </w:r>
      <w:proofErr w:type="spellStart"/>
      <w:r>
        <w:t>dodasje</w:t>
      </w:r>
      <w:proofErr w:type="spellEnd"/>
      <w:r>
        <w:t xml:space="preserve"> se Tekući projekt T1002 01 u iznosu od 230.000,00 kuna. Navedeno se odnosi na pokriće troškova lokalnih izbora i izbora za članove mjesnih odbora.</w:t>
      </w:r>
    </w:p>
    <w:p w14:paraId="3B90F03F" w14:textId="142E8925" w:rsidR="00AE76D5" w:rsidRDefault="00AE76D5" w:rsidP="00982F2F">
      <w:pPr>
        <w:pStyle w:val="Odlomakpopisa"/>
        <w:numPr>
          <w:ilvl w:val="0"/>
          <w:numId w:val="1"/>
        </w:numPr>
        <w:jc w:val="both"/>
      </w:pPr>
      <w:r w:rsidRPr="00AE76D5">
        <w:t>Razdjel 001 Jedinstveni upravni odjel, Glava 0010</w:t>
      </w:r>
      <w:r>
        <w:t>2 Financije i gradski proračun, Program P 1003 Javna uprava i administracija, Aktivnost A 1003 01 Redovna djelatnost smanjuje se stavka "Plaće (Bruto)" za 31.577,75 kuna.</w:t>
      </w:r>
    </w:p>
    <w:p w14:paraId="58500437" w14:textId="5207592F" w:rsidR="00AE76D5" w:rsidRDefault="00AE76D5" w:rsidP="00982F2F">
      <w:pPr>
        <w:pStyle w:val="Odlomakpopisa"/>
        <w:numPr>
          <w:ilvl w:val="0"/>
          <w:numId w:val="1"/>
        </w:numPr>
        <w:jc w:val="both"/>
      </w:pPr>
      <w:r w:rsidRPr="00AE76D5">
        <w:t>Razdjel 001 Jedinstveni upravni odjel, Glava 00102 Financije i gradski proračun, Program P 100</w:t>
      </w:r>
      <w:r>
        <w:t>4 Zaduživanje i ostali financijski poslovi, Aktivnost A1004 01 Plaćanje redovne kamate povećava se stavka "Kamate za primljene kredite i zajmove" za 13.000,00 kuna. Navedeno povećanje se odnosi na trošak kamata ukoliko Grad Senj odluči uzeti zajam u vrijednosti od 2.500.000,00 kuna.</w:t>
      </w:r>
    </w:p>
    <w:p w14:paraId="7EF53809" w14:textId="019A6A15" w:rsidR="00AE76D5" w:rsidRDefault="00AE76D5" w:rsidP="00982F2F">
      <w:pPr>
        <w:pStyle w:val="Odlomakpopisa"/>
        <w:numPr>
          <w:ilvl w:val="0"/>
          <w:numId w:val="1"/>
        </w:numPr>
        <w:jc w:val="both"/>
      </w:pPr>
      <w:r w:rsidRPr="00AE76D5">
        <w:lastRenderedPageBreak/>
        <w:t>Razdjel 001 Jedinstveni upravni odjel, Glava 0010</w:t>
      </w:r>
      <w:r>
        <w:t>3 Gradska imovina, Program P 1006 Održavanje gradske imovine, A</w:t>
      </w:r>
      <w:r w:rsidR="005B5D43">
        <w:t xml:space="preserve"> 1006 01 Održavanje poslovnih i stambenih objekata povećava se stavka "Rashodi za usluge" za 50.000,00 kuna. Navedeno povećanje se odnosi na hitne troškove kod održavanja nekretnina u vlasništvu Grada Senja za koje se plaća pričuva.</w:t>
      </w:r>
    </w:p>
    <w:p w14:paraId="1BE44680" w14:textId="7F72FC52" w:rsidR="005B5D43" w:rsidRDefault="005B5D43" w:rsidP="00982F2F">
      <w:pPr>
        <w:pStyle w:val="Odlomakpopisa"/>
        <w:numPr>
          <w:ilvl w:val="0"/>
          <w:numId w:val="1"/>
        </w:numPr>
        <w:jc w:val="both"/>
      </w:pPr>
      <w:r w:rsidRPr="005B5D43">
        <w:t>Razdjel 001 Jedinstveni upravni odjel, Glava 00104 Urbanizam, prostorno planiranje i komunalni sustav, Program P 1011 Održavanje komunalne infrastrukture, Aktivnost A 1011 0</w:t>
      </w:r>
      <w:r>
        <w:t>3 Održavanje i uređenje javnih površina povećava se stavka "Rashodi za usluge" za 40.000,00 kuna. Navedeno povećanje odnosi se na trošak dohrane gradskih plaža.</w:t>
      </w:r>
    </w:p>
    <w:p w14:paraId="68A78962" w14:textId="7095A159" w:rsidR="00F65883" w:rsidRPr="00925EA8" w:rsidRDefault="00424B28" w:rsidP="00F65883">
      <w:pPr>
        <w:pStyle w:val="Odlomakpopisa"/>
        <w:numPr>
          <w:ilvl w:val="0"/>
          <w:numId w:val="1"/>
        </w:numPr>
        <w:jc w:val="both"/>
      </w:pPr>
      <w:r w:rsidRPr="00925EA8">
        <w:t>Razdjel 001 Jedinstveni upravni odjel, Glava 00104 U</w:t>
      </w:r>
      <w:r w:rsidR="00F70465" w:rsidRPr="00925EA8">
        <w:t>rbanizam, prostorno planiranje i komunalni sustav, Program P 101</w:t>
      </w:r>
      <w:r w:rsidRPr="00925EA8">
        <w:t>1</w:t>
      </w:r>
      <w:r w:rsidR="00F70465" w:rsidRPr="00925EA8">
        <w:t xml:space="preserve"> Održavanje komunalne infrastrukture, Aktivnost A 101</w:t>
      </w:r>
      <w:r w:rsidRPr="00925EA8">
        <w:t>1</w:t>
      </w:r>
      <w:r w:rsidR="00F70465" w:rsidRPr="00925EA8">
        <w:t xml:space="preserve"> 0</w:t>
      </w:r>
      <w:r w:rsidR="00DF5645" w:rsidRPr="00925EA8">
        <w:t>4</w:t>
      </w:r>
      <w:r w:rsidR="00F70465" w:rsidRPr="00925EA8">
        <w:t xml:space="preserve"> </w:t>
      </w:r>
      <w:r w:rsidRPr="00925EA8">
        <w:t xml:space="preserve">Održavanje </w:t>
      </w:r>
      <w:r w:rsidR="00DF5645" w:rsidRPr="00925EA8">
        <w:t>cesta povećava se</w:t>
      </w:r>
      <w:r w:rsidR="00F70465" w:rsidRPr="00925EA8">
        <w:t xml:space="preserve"> stavka "</w:t>
      </w:r>
      <w:r w:rsidRPr="00925EA8">
        <w:t>Rashodi za usluge</w:t>
      </w:r>
      <w:r w:rsidR="00F70465" w:rsidRPr="00925EA8">
        <w:t xml:space="preserve">" za </w:t>
      </w:r>
      <w:r w:rsidR="005B5D43">
        <w:t>471.000,00</w:t>
      </w:r>
      <w:r w:rsidR="00F70465" w:rsidRPr="00925EA8">
        <w:t xml:space="preserve"> kuna.</w:t>
      </w:r>
      <w:r w:rsidRPr="00925EA8">
        <w:t xml:space="preserve"> Navedeno </w:t>
      </w:r>
      <w:r w:rsidR="00DF5645" w:rsidRPr="00925EA8">
        <w:t>povećanje</w:t>
      </w:r>
      <w:r w:rsidRPr="00925EA8">
        <w:t xml:space="preserve"> se odnosi na </w:t>
      </w:r>
      <w:r w:rsidR="00DF5645" w:rsidRPr="00925EA8">
        <w:t>povećanje opsega radova na lokacijama određenima Programom održavanja komunalne infrastrukture Grada Senja za 20</w:t>
      </w:r>
      <w:r w:rsidR="005B5D43">
        <w:t>21</w:t>
      </w:r>
      <w:r w:rsidR="00DF5645" w:rsidRPr="00925EA8">
        <w:t>. godinu</w:t>
      </w:r>
      <w:r w:rsidRPr="00925EA8">
        <w:t>.</w:t>
      </w:r>
    </w:p>
    <w:p w14:paraId="7E4E5A6D" w14:textId="38B01C28" w:rsidR="00DE45CC" w:rsidRPr="00925EA8" w:rsidRDefault="001E2C2F" w:rsidP="00F65883">
      <w:pPr>
        <w:pStyle w:val="Odlomakpopisa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</w:t>
      </w:r>
      <w:r w:rsidR="00DE45CC" w:rsidRPr="00925EA8">
        <w:t xml:space="preserve">Izgradnja komunalne infrastrukture, </w:t>
      </w:r>
      <w:r w:rsidR="00AC3E10" w:rsidRPr="00925EA8">
        <w:t>Kapitalni projekt K 101</w:t>
      </w:r>
      <w:r w:rsidRPr="00925EA8">
        <w:t>2</w:t>
      </w:r>
      <w:r w:rsidR="00AC3E10" w:rsidRPr="00925EA8">
        <w:t xml:space="preserve"> 0</w:t>
      </w:r>
      <w:r w:rsidR="00AE62A6">
        <w:t>3</w:t>
      </w:r>
      <w:r w:rsidRPr="00925EA8">
        <w:t xml:space="preserve"> </w:t>
      </w:r>
      <w:r w:rsidR="00AE62A6">
        <w:t>Sanacija plaže i šetnice Škver od profila 3A do 9</w:t>
      </w:r>
      <w:r w:rsidRPr="00925EA8">
        <w:t xml:space="preserve"> </w:t>
      </w:r>
      <w:r w:rsidR="00AE62A6">
        <w:t>povećava</w:t>
      </w:r>
      <w:r w:rsidRPr="00925EA8">
        <w:t xml:space="preserve"> se stavka "</w:t>
      </w:r>
      <w:r w:rsidR="00AE62A6">
        <w:t>Dodatna ulaganja za ostalu nefinancijsku imovinu</w:t>
      </w:r>
      <w:r w:rsidRPr="00925EA8">
        <w:t xml:space="preserve">" za </w:t>
      </w:r>
      <w:r w:rsidR="00AE62A6">
        <w:t>862.780,00 kuna</w:t>
      </w:r>
      <w:r w:rsidRPr="00925EA8">
        <w:t xml:space="preserve">. Navedeno </w:t>
      </w:r>
      <w:r w:rsidR="00AE62A6">
        <w:t>povećanje se odnosi na usklađenje izvršenog i planiranog u 2019. godini te na nepredviđene dodatne radove</w:t>
      </w:r>
      <w:r w:rsidR="0056205A" w:rsidRPr="00925EA8">
        <w:t>.</w:t>
      </w:r>
    </w:p>
    <w:p w14:paraId="64782E1E" w14:textId="5827DC6F" w:rsidR="00AE62A6" w:rsidRPr="00925EA8" w:rsidRDefault="00EE2E3C" w:rsidP="00AE62A6">
      <w:pPr>
        <w:pStyle w:val="Odlomakpopisa"/>
        <w:numPr>
          <w:ilvl w:val="0"/>
          <w:numId w:val="1"/>
        </w:numPr>
        <w:jc w:val="both"/>
      </w:pPr>
      <w:r w:rsidRPr="00925EA8">
        <w:t>Razdjel 001 Jedinstveni upravni odjel, Glava 00104 Urbanizam, prostorno planiranje i komunalni sustav, Program P 1012 Izgradnja komunalne infrastrukture,</w:t>
      </w:r>
      <w:r w:rsidR="005B5D43">
        <w:t xml:space="preserve"> dodaje se</w:t>
      </w:r>
      <w:r w:rsidRPr="00925EA8">
        <w:t xml:space="preserve"> Kapitalni projekt K 1012 04 </w:t>
      </w:r>
      <w:r w:rsidR="00AE62A6">
        <w:t xml:space="preserve">Uređenje Pavlinskog trga, Potoka, </w:t>
      </w:r>
      <w:proofErr w:type="spellStart"/>
      <w:r w:rsidR="00AE62A6">
        <w:t>Cilnice</w:t>
      </w:r>
      <w:proofErr w:type="spellEnd"/>
      <w:r w:rsidR="00AE62A6">
        <w:t xml:space="preserve"> i Velikih vrata </w:t>
      </w:r>
      <w:r w:rsidRPr="00925EA8">
        <w:t xml:space="preserve">u iznosu od </w:t>
      </w:r>
      <w:r w:rsidR="005B5D43">
        <w:t>30.000</w:t>
      </w:r>
      <w:r w:rsidR="00AE62A6">
        <w:t>,00</w:t>
      </w:r>
      <w:r w:rsidRPr="00925EA8">
        <w:t xml:space="preserve"> kuna. Navedeno se odnosi na </w:t>
      </w:r>
      <w:r w:rsidR="005B5D43">
        <w:t>nabavu i postavljanje urbane opreme na Pavlinskom trgu</w:t>
      </w:r>
      <w:r w:rsidRPr="00925EA8">
        <w:t>.</w:t>
      </w:r>
    </w:p>
    <w:p w14:paraId="5F853EEC" w14:textId="08461653" w:rsidR="00EE2E3C" w:rsidRDefault="00EE2E3C" w:rsidP="006D5B89">
      <w:pPr>
        <w:pStyle w:val="Odlomakpopisa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Izgradnja komunalne infrastrukture, Kapitalni projekt K 1012 </w:t>
      </w:r>
      <w:r w:rsidR="005B5D43">
        <w:t>12</w:t>
      </w:r>
      <w:r w:rsidRPr="00925EA8">
        <w:t xml:space="preserve"> </w:t>
      </w:r>
      <w:r w:rsidR="005B5D43">
        <w:t>Uređenje dijela plaže Škver smanjuje se stavka "Dodatna ulaganja za ostalu nefinancijsku imovinu"</w:t>
      </w:r>
      <w:r w:rsidRPr="00925EA8">
        <w:t xml:space="preserve"> u iznosu od </w:t>
      </w:r>
      <w:r w:rsidR="005B5D43">
        <w:t>170.000,00</w:t>
      </w:r>
      <w:r w:rsidRPr="00925EA8">
        <w:t xml:space="preserve"> kuna</w:t>
      </w:r>
      <w:r w:rsidR="005B5D43">
        <w:t>. Navedeno smanjenje se odnosi na usklađenje planiranog s rezultatom postu</w:t>
      </w:r>
      <w:r w:rsidR="007A66A4">
        <w:t>pka javne nabave.</w:t>
      </w:r>
    </w:p>
    <w:p w14:paraId="03D3320B" w14:textId="776FE7E8" w:rsidR="007A66A4" w:rsidRPr="00925EA8" w:rsidRDefault="007A66A4" w:rsidP="006D5B89">
      <w:pPr>
        <w:pStyle w:val="Odlomakpopisa"/>
        <w:numPr>
          <w:ilvl w:val="0"/>
          <w:numId w:val="1"/>
        </w:numPr>
        <w:jc w:val="both"/>
      </w:pPr>
      <w:r w:rsidRPr="007A66A4">
        <w:t xml:space="preserve">Razdjel 001 Jedinstveni upravni odjel, Glava 00104 Urbanizam, prostorno planiranje i komunalni sustav, Program P 1012 Izgradnja komunalne infrastrukture, </w:t>
      </w:r>
      <w:r>
        <w:t xml:space="preserve">dodaje se </w:t>
      </w:r>
      <w:r w:rsidRPr="007A66A4">
        <w:t>Kapitalni projekt K 1012</w:t>
      </w:r>
      <w:r>
        <w:t xml:space="preserve"> 15 Izgradnja dijela nogostupa uz županijsku cestu u mjestu Krasno u iznosu od 45.000,00 kuna.</w:t>
      </w:r>
    </w:p>
    <w:p w14:paraId="44B2FC62" w14:textId="50FEA20F" w:rsidR="00EE2E3C" w:rsidRPr="00925EA8" w:rsidRDefault="00CF2422" w:rsidP="00CF2422">
      <w:pPr>
        <w:pStyle w:val="Odlomakpopisa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Izgradnja komunalne infrastrukture, </w:t>
      </w:r>
      <w:r w:rsidR="007A66A4">
        <w:t xml:space="preserve">dodaje se </w:t>
      </w:r>
      <w:r w:rsidRPr="00925EA8">
        <w:t xml:space="preserve">Kapitalni projekt K 1012 </w:t>
      </w:r>
      <w:r w:rsidR="007A66A4">
        <w:t>33</w:t>
      </w:r>
      <w:r w:rsidRPr="00925EA8">
        <w:t xml:space="preserve"> </w:t>
      </w:r>
      <w:r w:rsidR="007A66A4">
        <w:t>Adaptacija dječjeg vrtića</w:t>
      </w:r>
      <w:r w:rsidRPr="00925EA8">
        <w:t xml:space="preserve"> u iznosu od </w:t>
      </w:r>
      <w:r w:rsidR="007A66A4">
        <w:t>9</w:t>
      </w:r>
      <w:r w:rsidRPr="00925EA8">
        <w:t xml:space="preserve">0.000,00 kuna. </w:t>
      </w:r>
      <w:r w:rsidR="007A66A4">
        <w:t>Navedeno se odnosi na izradu projektne dokumentacije za uređenje dijela vrtića koji je bio predviđen za rušenje</w:t>
      </w:r>
      <w:r w:rsidRPr="00925EA8">
        <w:t>.</w:t>
      </w:r>
    </w:p>
    <w:p w14:paraId="24899065" w14:textId="7ED88E1D" w:rsidR="00CF2422" w:rsidRDefault="00CF2422" w:rsidP="00CF2422">
      <w:pPr>
        <w:pStyle w:val="Odlomakpopisa"/>
        <w:numPr>
          <w:ilvl w:val="0"/>
          <w:numId w:val="1"/>
        </w:numPr>
        <w:jc w:val="both"/>
      </w:pPr>
      <w:bookmarkStart w:id="1" w:name="_Hlk63919732"/>
      <w:r w:rsidRPr="00925EA8">
        <w:t xml:space="preserve">Razdjel 001 Jedinstveni upravni odjel, Glava 00104 Urbanizam, prostorno planiranje i komunalni sustav, Program P 1012 Izgradnja komunalne infrastrukture, Kapitalni projekt K 1012 </w:t>
      </w:r>
      <w:r w:rsidR="007A66A4">
        <w:t xml:space="preserve">59 </w:t>
      </w:r>
      <w:bookmarkEnd w:id="1"/>
      <w:r w:rsidR="007A66A4">
        <w:t>Uređenje Parka senjskih književnika u Senju</w:t>
      </w:r>
      <w:r w:rsidRPr="00925EA8">
        <w:t xml:space="preserve"> </w:t>
      </w:r>
      <w:r w:rsidR="006D5B89">
        <w:t>povećava se stavka "</w:t>
      </w:r>
      <w:r w:rsidR="006D5B89" w:rsidRPr="006D5B89">
        <w:t>Dodatna ulaganja za ostalu nefinancijsku imovinu" u iznosu od</w:t>
      </w:r>
      <w:r w:rsidR="006D5B89">
        <w:t xml:space="preserve"> </w:t>
      </w:r>
      <w:r w:rsidRPr="00925EA8">
        <w:t xml:space="preserve">u iznosu od </w:t>
      </w:r>
      <w:r w:rsidR="007A66A4">
        <w:t>102.500</w:t>
      </w:r>
      <w:r w:rsidR="006D5B89">
        <w:t>,00</w:t>
      </w:r>
      <w:r w:rsidRPr="00925EA8">
        <w:t xml:space="preserve"> kuna</w:t>
      </w:r>
      <w:r w:rsidR="006D5B89">
        <w:t xml:space="preserve">. </w:t>
      </w:r>
      <w:r w:rsidR="006D5B89" w:rsidRPr="006D5B89">
        <w:t xml:space="preserve">Navedeno povećanje se odnosi na </w:t>
      </w:r>
      <w:r w:rsidR="007A66A4">
        <w:t>proširenje obuhvata projektne dokumentacije</w:t>
      </w:r>
      <w:r w:rsidR="006D5B89" w:rsidRPr="006D5B89">
        <w:t>.</w:t>
      </w:r>
    </w:p>
    <w:p w14:paraId="54D0E5F8" w14:textId="2E8783C0" w:rsidR="007A66A4" w:rsidRDefault="007A66A4" w:rsidP="00CF2422">
      <w:pPr>
        <w:pStyle w:val="Odlomakpopisa"/>
        <w:numPr>
          <w:ilvl w:val="0"/>
          <w:numId w:val="1"/>
        </w:numPr>
        <w:jc w:val="both"/>
      </w:pPr>
      <w:r w:rsidRPr="007A66A4">
        <w:t xml:space="preserve">Razdjel 001 Jedinstveni upravni odjel, Glava 00104 Urbanizam, prostorno planiranje i komunalni sustav, Program P 1012 Izgradnja komunalne infrastrukture, </w:t>
      </w:r>
      <w:r>
        <w:t>dodaje se</w:t>
      </w:r>
      <w:r w:rsidR="002B3EDF">
        <w:t xml:space="preserve"> </w:t>
      </w:r>
      <w:r w:rsidRPr="007A66A4">
        <w:lastRenderedPageBreak/>
        <w:t xml:space="preserve">Kapitalni projekt K 1012 </w:t>
      </w:r>
      <w:r w:rsidR="002B3EDF">
        <w:t>60 Sanacija strojarskih instalacija u zgradi Gradske uprave Grada Senja u iznosu od 87.500,00 kuna.</w:t>
      </w:r>
    </w:p>
    <w:p w14:paraId="1FD61C84" w14:textId="6775C099" w:rsidR="002B3EDF" w:rsidRDefault="002B3EDF" w:rsidP="00CF2422">
      <w:pPr>
        <w:pStyle w:val="Odlomakpopisa"/>
        <w:numPr>
          <w:ilvl w:val="0"/>
          <w:numId w:val="1"/>
        </w:numPr>
        <w:jc w:val="both"/>
      </w:pPr>
      <w:r w:rsidRPr="002B3EDF">
        <w:t>Razdjel 001 Jedinstveni upravni odjel, Glava 00104 Urbanizam, prostorno planiranje i komunalni sustav, Program P 1012 Izgradnja komunalne infrastrukture, dodaje se Kapitalni projekt K 1012 6</w:t>
      </w:r>
      <w:r>
        <w:t>1 Uređenje II. etaže u zgradi Gradske uprave Grada Senja u iznosu od 140.000,00 kuna.</w:t>
      </w:r>
    </w:p>
    <w:p w14:paraId="2B6A9044" w14:textId="75EB294B" w:rsidR="002B3EDF" w:rsidRDefault="002B3EDF" w:rsidP="00CF2422">
      <w:pPr>
        <w:pStyle w:val="Odlomakpopisa"/>
        <w:numPr>
          <w:ilvl w:val="0"/>
          <w:numId w:val="1"/>
        </w:numPr>
        <w:jc w:val="both"/>
      </w:pPr>
      <w:r w:rsidRPr="002B3EDF">
        <w:t>Razdjel 001 Jedinstveni upravni odjel, Glava 00104 Urbanizam, prostorno planiranje i komunalni sustav, Program P 1012 Izgradnja komunalne infrastrukture, dodaje se Kapitalni projekt K 1012 6</w:t>
      </w:r>
      <w:r>
        <w:t xml:space="preserve">2 Izgradnja dijela vodovoda prema naselju </w:t>
      </w:r>
      <w:proofErr w:type="spellStart"/>
      <w:r>
        <w:t>Šošići</w:t>
      </w:r>
      <w:proofErr w:type="spellEnd"/>
      <w:r>
        <w:t xml:space="preserve"> u Krasnu u iznosu od 165.000,00 kuna.</w:t>
      </w:r>
    </w:p>
    <w:p w14:paraId="599C0899" w14:textId="0A404010" w:rsidR="002B3EDF" w:rsidRDefault="002B3EDF" w:rsidP="00CF2422">
      <w:pPr>
        <w:pStyle w:val="Odlomakpopisa"/>
        <w:numPr>
          <w:ilvl w:val="0"/>
          <w:numId w:val="1"/>
        </w:numPr>
        <w:jc w:val="both"/>
      </w:pPr>
      <w:r w:rsidRPr="002B3EDF">
        <w:t>Razdjel 003 Jedinstveni upravni odjel, Glava 00104 Urbanizam, prostorno planiranje i komunalni sustav, Program P 1013 Prostorno planska, projektna i ostala dokumentacija, dodaje se Kapitalni projekt K 1013</w:t>
      </w:r>
      <w:r>
        <w:t xml:space="preserve"> 09 Izrada tehničke dokumentacije za nerazvrstanu cestu </w:t>
      </w:r>
      <w:proofErr w:type="spellStart"/>
      <w:r>
        <w:t>Klarićevac</w:t>
      </w:r>
      <w:proofErr w:type="spellEnd"/>
      <w:r>
        <w:t xml:space="preserve"> u iznosu od 87.000,00 kuna.</w:t>
      </w:r>
    </w:p>
    <w:p w14:paraId="5DE666B3" w14:textId="3D6AA9AA" w:rsidR="002B3EDF" w:rsidRDefault="002B3EDF" w:rsidP="00CF2422">
      <w:pPr>
        <w:pStyle w:val="Odlomakpopisa"/>
        <w:numPr>
          <w:ilvl w:val="0"/>
          <w:numId w:val="1"/>
        </w:numPr>
        <w:jc w:val="both"/>
      </w:pPr>
      <w:r w:rsidRPr="002B3EDF">
        <w:t>Razdjel 003 Jedinstveni upravni odjel, Glava 00104 Urbanizam, prostorno planiranje i komunalni sustav, Program P 1013 Prostorno planska, projektna i ostala dokumentacija, dodaje se Kapitalni projekt K 1013</w:t>
      </w:r>
      <w:r>
        <w:t xml:space="preserve"> </w:t>
      </w:r>
      <w:r w:rsidR="009A0634">
        <w:t xml:space="preserve">10 Izrada tehničke dokumentacije za nerazvrstanu cestu – Ulica Svetog Jurja </w:t>
      </w:r>
      <w:r w:rsidR="009A0634" w:rsidRPr="009A0634">
        <w:t>u iznosu od 87.000,00 kuna.</w:t>
      </w:r>
    </w:p>
    <w:p w14:paraId="3FFBBD78" w14:textId="5003A60F" w:rsidR="009A0634" w:rsidRDefault="009A0634" w:rsidP="00CF2422">
      <w:pPr>
        <w:pStyle w:val="Odlomakpopisa"/>
        <w:numPr>
          <w:ilvl w:val="0"/>
          <w:numId w:val="1"/>
        </w:numPr>
        <w:jc w:val="both"/>
      </w:pPr>
      <w:r w:rsidRPr="009A0634">
        <w:t>Razdjel 003 Jedinstveni upravni odjel, Glava 00104 Urbanizam, prostorno planiranje i komunalni sustav, Program P 1013 Prostorno planska, projektna i ostala dokumentacija, dodaje se Kapitalni projekt K 1013 1</w:t>
      </w:r>
      <w:r>
        <w:t xml:space="preserve">1 </w:t>
      </w:r>
      <w:r w:rsidRPr="009A0634">
        <w:t>Izmjene i dopune idejnog projekata za vodoopskrbu i odvodnju sanitarnih i oborinskih voda te rekonstrukciju i uređenje svih ulica obuhvaćenih zahvatom uz podzemno polaganje svih zračnih instalacija u naselju Sveti Juraj</w:t>
      </w:r>
      <w:r>
        <w:t xml:space="preserve"> u iznosu od 60.000,00 kuna.</w:t>
      </w:r>
    </w:p>
    <w:p w14:paraId="37065D19" w14:textId="77A1D375" w:rsidR="009A0634" w:rsidRPr="00925EA8" w:rsidRDefault="009A0634" w:rsidP="00CF2422">
      <w:pPr>
        <w:pStyle w:val="Odlomakpopisa"/>
        <w:numPr>
          <w:ilvl w:val="0"/>
          <w:numId w:val="1"/>
        </w:numPr>
        <w:jc w:val="both"/>
      </w:pPr>
      <w:r w:rsidRPr="009A0634">
        <w:t xml:space="preserve">Razdjel 003 Jedinstveni upravni odjel, Glava 00104 Urbanizam, prostorno planiranje i komunalni sustav, Program P 1013 Prostorno planska, projektna i ostala dokumentacija, Kapitalni projekt K 1013 </w:t>
      </w:r>
      <w:r>
        <w:t xml:space="preserve">31 </w:t>
      </w:r>
      <w:r w:rsidRPr="009A0634">
        <w:t>Izrada glavnih i izvedbenih projekata s troškovnicima i usluge koordinatora I za vodoopskrbu i odvodnju sanitarnih i oborinskih voda te rekonstrukciju i uređenje svih ulica obuhvaćenih zahvatom uz podzemno polaganje svih zračnih instalacija u naselju Sveti Juraj</w:t>
      </w:r>
      <w:r>
        <w:t xml:space="preserve"> povećava se stavka "Kapitalne pomoći" za 337.500,00 kuna.</w:t>
      </w:r>
    </w:p>
    <w:p w14:paraId="1FB00266" w14:textId="121DB54B" w:rsidR="009A035A" w:rsidRDefault="009A035A" w:rsidP="005F1F6B">
      <w:pPr>
        <w:pStyle w:val="Odlomakpopisa"/>
        <w:numPr>
          <w:ilvl w:val="0"/>
          <w:numId w:val="1"/>
        </w:numPr>
        <w:jc w:val="both"/>
      </w:pPr>
      <w:r w:rsidRPr="00B16E47">
        <w:t xml:space="preserve">Razdjel 003 </w:t>
      </w:r>
      <w:r w:rsidR="00751FE7" w:rsidRPr="00B16E47">
        <w:t>Jedinstveni upravni odjel</w:t>
      </w:r>
      <w:r w:rsidRPr="00B16E47">
        <w:t>, Glava 00</w:t>
      </w:r>
      <w:r w:rsidR="00C92D2E" w:rsidRPr="00B16E47">
        <w:t>10</w:t>
      </w:r>
      <w:r w:rsidR="009A0634">
        <w:t>6</w:t>
      </w:r>
      <w:r w:rsidRPr="00B16E47">
        <w:t xml:space="preserve"> </w:t>
      </w:r>
      <w:r w:rsidR="009A0634">
        <w:t>Društvene djelatnosti i mjesna samouprava</w:t>
      </w:r>
      <w:r w:rsidRPr="00B16E47">
        <w:t>, Program P 101</w:t>
      </w:r>
      <w:r w:rsidR="009A0634">
        <w:t>7</w:t>
      </w:r>
      <w:r w:rsidRPr="00B16E47">
        <w:t xml:space="preserve"> </w:t>
      </w:r>
      <w:r w:rsidR="009A0634">
        <w:t>Promicanje kulture</w:t>
      </w:r>
      <w:r w:rsidRPr="00B16E47">
        <w:t xml:space="preserve">, </w:t>
      </w:r>
      <w:r w:rsidR="009A0634">
        <w:t xml:space="preserve">Aktivnost A 1017 02 Opći poslovi ustanove Pučko otvoreno učilište M.C. </w:t>
      </w:r>
      <w:proofErr w:type="spellStart"/>
      <w:r w:rsidR="009A0634">
        <w:t>Nehajeva</w:t>
      </w:r>
      <w:proofErr w:type="spellEnd"/>
      <w:r w:rsidR="009A0634">
        <w:t xml:space="preserve"> Senj umanjuje se stavka "Plaće (Bruto)" za 30.000,00 kuna dok se stavka "Ostali rashodi za zaposlene" se povećava za 4.879,00 kuna</w:t>
      </w:r>
      <w:r w:rsidRPr="00B16E47">
        <w:t>.</w:t>
      </w:r>
    </w:p>
    <w:p w14:paraId="18C0BC97" w14:textId="120D3EC1" w:rsidR="009A0634" w:rsidRDefault="009A0634" w:rsidP="001A4DF4">
      <w:pPr>
        <w:pStyle w:val="Odlomakpopisa"/>
        <w:numPr>
          <w:ilvl w:val="0"/>
          <w:numId w:val="1"/>
        </w:numPr>
        <w:jc w:val="both"/>
      </w:pPr>
      <w:r w:rsidRPr="009A0634">
        <w:t>Razdjel 003 Jedinstveni upravni odjel, Glava 00106 Društvene djelatnosti i mjesna samouprava, Program P 1017 Promicanje kulture, Aktivnost A 1017 0</w:t>
      </w:r>
      <w:r w:rsidR="001A4DF4">
        <w:t>3</w:t>
      </w:r>
      <w:r w:rsidRPr="009A0634">
        <w:t xml:space="preserve"> Opći poslovi ustanove </w:t>
      </w:r>
      <w:r w:rsidR="001A4DF4">
        <w:t>Gradska knjižnica</w:t>
      </w:r>
      <w:r w:rsidRPr="009A0634">
        <w:t xml:space="preserve"> Senj povećava </w:t>
      </w:r>
      <w:r w:rsidR="001A4DF4">
        <w:t xml:space="preserve">se stavka "Ostali rashodi za </w:t>
      </w:r>
      <w:r w:rsidRPr="009A0634">
        <w:t>za</w:t>
      </w:r>
      <w:r w:rsidR="001A4DF4">
        <w:t>poslene" za</w:t>
      </w:r>
      <w:r w:rsidRPr="009A0634">
        <w:t xml:space="preserve"> 4.879,00 kuna.</w:t>
      </w:r>
    </w:p>
    <w:p w14:paraId="212D2105" w14:textId="5326EF61" w:rsidR="001A4DF4" w:rsidRDefault="001A4DF4" w:rsidP="001A4DF4">
      <w:pPr>
        <w:pStyle w:val="Odlomakpopisa"/>
        <w:numPr>
          <w:ilvl w:val="0"/>
          <w:numId w:val="1"/>
        </w:numPr>
        <w:jc w:val="both"/>
      </w:pPr>
      <w:r w:rsidRPr="009A0634">
        <w:t>Razdjel 003 Jedinstveni upravni odjel, Glava 00106 Društvene djelatnosti i mjesna samouprava, Program P 101</w:t>
      </w:r>
      <w:r>
        <w:t>8 Poticanje djelovanja ostalih udruga, društava i zajednica, Aktivnost A 1018 01 Osnovna djelatnost udruga, društava i zajednica povećava se stavka "Tekuće donacije" za 95.800,00 kuna, te stavka "Kapitalne donacije" za 245.000,00 kuna. Navedeno povećanje se odnosi na povećanje troškova javnih potreba Grada Senja te kapitalnih donacija.</w:t>
      </w:r>
    </w:p>
    <w:p w14:paraId="17BA32A2" w14:textId="038DAA97" w:rsidR="001A4DF4" w:rsidRDefault="001A4DF4" w:rsidP="001A4DF4">
      <w:pPr>
        <w:pStyle w:val="Odlomakpopisa"/>
        <w:numPr>
          <w:ilvl w:val="0"/>
          <w:numId w:val="1"/>
        </w:numPr>
        <w:jc w:val="both"/>
      </w:pPr>
      <w:bookmarkStart w:id="2" w:name="_Hlk63921818"/>
      <w:r w:rsidRPr="009A0634">
        <w:lastRenderedPageBreak/>
        <w:t>Razdjel 003 Jedinstveni upravni odjel, Glava 00106 Društvene djelatnosti i mjesna samouprava, Program P 10</w:t>
      </w:r>
      <w:r>
        <w:t xml:space="preserve">20 </w:t>
      </w:r>
      <w:bookmarkEnd w:id="2"/>
      <w:r>
        <w:t>Program osnovnoškolskog obrazovanja, Aktivnost A 1020 01 Sufinanciranje programa Osnovne škole S.S. Kranjčevića Senj povećava se stavka "Tekuće donacije" u iznosu od 45.000,00 kuna. Navedeno povećanje odnosi se na trošak produženog boravka za dodatnu skupinu djece.</w:t>
      </w:r>
    </w:p>
    <w:p w14:paraId="6CD61F9F" w14:textId="4173F469" w:rsidR="001A4DF4" w:rsidRPr="00B16E47" w:rsidRDefault="001A4DF4" w:rsidP="001A4DF4">
      <w:pPr>
        <w:pStyle w:val="Odlomakpopisa"/>
        <w:numPr>
          <w:ilvl w:val="0"/>
          <w:numId w:val="1"/>
        </w:numPr>
        <w:jc w:val="both"/>
      </w:pPr>
      <w:r w:rsidRPr="009A0634">
        <w:t>Razdjel 003 Jedinstveni upravni odjel, Glava 00106 Društvene djelatnosti i mjesna samouprava, Program P 10</w:t>
      </w:r>
      <w:r w:rsidRPr="001A4DF4">
        <w:t>2</w:t>
      </w:r>
      <w:r>
        <w:t xml:space="preserve">2 Javne potrebe u sportu, Aktivnost A </w:t>
      </w:r>
      <w:r w:rsidR="001D056C">
        <w:t>1022 03 Športom protiv droge i ostalih ovisnosti povećava se stavka "Tekuće donacije" u iznosu od 30.000,00 kuna.</w:t>
      </w:r>
    </w:p>
    <w:p w14:paraId="20BCC3CA" w14:textId="77777777" w:rsidR="00E93E5E" w:rsidRDefault="00E93E5E" w:rsidP="00E93E5E">
      <w:pPr>
        <w:jc w:val="both"/>
      </w:pPr>
    </w:p>
    <w:p w14:paraId="04AFF09B" w14:textId="3D433155" w:rsidR="006726D9" w:rsidRDefault="00EC44C9" w:rsidP="00751FE7">
      <w:pPr>
        <w:ind w:firstLine="709"/>
        <w:jc w:val="both"/>
      </w:pPr>
      <w:r w:rsidRPr="00EC44C9">
        <w:t>Navedene izmjene i preraspodjele utjecale su na promjene na podskupinama računa rashoda Konsolidiranog proračuna za 20</w:t>
      </w:r>
      <w:r w:rsidR="00B16E47">
        <w:t>2</w:t>
      </w:r>
      <w:r w:rsidR="001D056C">
        <w:t>1</w:t>
      </w:r>
      <w:r w:rsidRPr="00EC44C9">
        <w:t>. godinu, a koje su prikazane u niže navedenoj tablici.</w:t>
      </w:r>
    </w:p>
    <w:p w14:paraId="6CAE2413" w14:textId="00A9AF3C" w:rsidR="00BE2DB0" w:rsidRDefault="00BE2DB0" w:rsidP="006726D9">
      <w:pPr>
        <w:ind w:left="360" w:firstLine="348"/>
        <w:jc w:val="both"/>
      </w:pPr>
    </w:p>
    <w:p w14:paraId="08B45044" w14:textId="0877EE6A" w:rsidR="005C6C1A" w:rsidRDefault="005C6C1A" w:rsidP="006726D9">
      <w:pPr>
        <w:ind w:left="360" w:firstLine="348"/>
        <w:jc w:val="both"/>
      </w:pPr>
    </w:p>
    <w:p w14:paraId="7C020FD7" w14:textId="77777777" w:rsidR="005C6C1A" w:rsidRDefault="005C6C1A" w:rsidP="006726D9">
      <w:pPr>
        <w:ind w:left="360" w:firstLine="348"/>
        <w:jc w:val="both"/>
      </w:pPr>
    </w:p>
    <w:p w14:paraId="6FAAEED3" w14:textId="030E0260" w:rsidR="006726D9" w:rsidRDefault="006726D9" w:rsidP="006726D9">
      <w:pPr>
        <w:ind w:left="360" w:firstLine="348"/>
        <w:jc w:val="both"/>
        <w:rPr>
          <w:sz w:val="20"/>
          <w:szCs w:val="20"/>
        </w:rPr>
      </w:pPr>
      <w:r w:rsidRPr="006726D9">
        <w:rPr>
          <w:sz w:val="20"/>
          <w:szCs w:val="20"/>
        </w:rPr>
        <w:t>Tablica 1: Prikaz konsolidiranih rash</w:t>
      </w:r>
      <w:r w:rsidR="00EC44C9">
        <w:rPr>
          <w:sz w:val="20"/>
          <w:szCs w:val="20"/>
        </w:rPr>
        <w:t>oda i izdataka Grada Senja po I</w:t>
      </w:r>
      <w:r w:rsidRPr="006726D9">
        <w:rPr>
          <w:sz w:val="20"/>
          <w:szCs w:val="20"/>
        </w:rPr>
        <w:t>. Izmjenama i dopunama Proračuna za 20</w:t>
      </w:r>
      <w:r w:rsidR="005C6C1A">
        <w:rPr>
          <w:sz w:val="20"/>
          <w:szCs w:val="20"/>
        </w:rPr>
        <w:t>2</w:t>
      </w:r>
      <w:r w:rsidR="001D056C">
        <w:rPr>
          <w:sz w:val="20"/>
          <w:szCs w:val="20"/>
        </w:rPr>
        <w:t>1</w:t>
      </w:r>
      <w:r w:rsidRPr="006726D9">
        <w:rPr>
          <w:sz w:val="20"/>
          <w:szCs w:val="20"/>
        </w:rPr>
        <w:t>. godinu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50"/>
        <w:gridCol w:w="3049"/>
        <w:gridCol w:w="1480"/>
        <w:gridCol w:w="1600"/>
        <w:gridCol w:w="1600"/>
        <w:gridCol w:w="861"/>
      </w:tblGrid>
      <w:tr w:rsidR="00BD720E" w:rsidRPr="00BD720E" w14:paraId="4E199422" w14:textId="77777777" w:rsidTr="00BD720E">
        <w:trPr>
          <w:trHeight w:val="5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4FB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EEA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RASHODA/IZDATKA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090D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PRORAČUN 2021.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3F3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7C6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NOVI PLAN ZA 2021.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429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INDEX (5/3)</w:t>
            </w:r>
          </w:p>
        </w:tc>
      </w:tr>
      <w:tr w:rsidR="00BD720E" w:rsidRPr="00BD720E" w14:paraId="6528173F" w14:textId="77777777" w:rsidTr="00BD720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C5ED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C51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362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D24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F58" w14:textId="77777777" w:rsidR="00BD720E" w:rsidRPr="00BD720E" w:rsidRDefault="00BD720E" w:rsidP="00BD72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3E7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BD720E" w:rsidRPr="00BD720E" w14:paraId="4DDC9EA2" w14:textId="77777777" w:rsidTr="00BD720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B8AF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185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A44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32.756.679,16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0BA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1.283.200,00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09A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34.039.879,16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2ED7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103,9</w:t>
            </w:r>
          </w:p>
        </w:tc>
      </w:tr>
      <w:tr w:rsidR="00BD720E" w:rsidRPr="00BD720E" w14:paraId="017D4E10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93BB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F78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3D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12.558.164,36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85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-54.100,00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E8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12.504.064,36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DC6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99,6</w:t>
            </w:r>
          </w:p>
        </w:tc>
      </w:tr>
      <w:tr w:rsidR="00BD720E" w:rsidRPr="00BD720E" w14:paraId="4150A0B7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BD8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182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47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9.645.765,67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9AE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-61.577,75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67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9.584.187,92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1DB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99,4</w:t>
            </w:r>
          </w:p>
        </w:tc>
      </w:tr>
      <w:tr w:rsidR="00BD720E" w:rsidRPr="00BD720E" w14:paraId="0B8A171F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EF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623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E3F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1.143.666,25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75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7.477,75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637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1.151.144,00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4A1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100,7</w:t>
            </w:r>
          </w:p>
        </w:tc>
      </w:tr>
      <w:tr w:rsidR="00BD720E" w:rsidRPr="00BD720E" w14:paraId="37C01959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DBE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5AE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E0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1.768.732,44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561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C97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1.768.732,44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3E7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2B6D2856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350F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7677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9E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9.875.014,80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9D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B4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10.236.014,80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1DD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103,7</w:t>
            </w:r>
          </w:p>
        </w:tc>
      </w:tr>
      <w:tr w:rsidR="00BD720E" w:rsidRPr="00BD720E" w14:paraId="71353327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38D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69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0F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369.600,00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AD9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B7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369.600,00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2D5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47C2B483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32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216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06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2.299.790,00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07F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A4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2.299.790,00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FEC0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4F2B2B29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83D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D0D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AB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5.368.370,80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54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61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5.929.370,80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7ED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110,5</w:t>
            </w:r>
          </w:p>
        </w:tc>
      </w:tr>
      <w:tr w:rsidR="00BD720E" w:rsidRPr="00BD720E" w14:paraId="77F8E9A7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AD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C03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0FB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1.837.254,00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85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9C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1.637.254,00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DAB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89,1</w:t>
            </w:r>
          </w:p>
        </w:tc>
      </w:tr>
      <w:tr w:rsidR="00BD720E" w:rsidRPr="00BD720E" w14:paraId="44BEC25B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A9B3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F95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E2E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299.500,00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CD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37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312.500,00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F0E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104,3</w:t>
            </w:r>
          </w:p>
        </w:tc>
      </w:tr>
      <w:tr w:rsidR="00BD720E" w:rsidRPr="00BD720E" w14:paraId="6061EA39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013C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56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A60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A2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344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EAE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108,1</w:t>
            </w:r>
          </w:p>
        </w:tc>
      </w:tr>
      <w:tr w:rsidR="00BD720E" w:rsidRPr="00BD720E" w14:paraId="646AEDE5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708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E15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CB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139.500,00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8F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02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139.500,00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340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6FCE0A5D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5F8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DFF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3FB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1.295.000,00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B7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954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1.295.000,00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853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3068C8D3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B22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02D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8C9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037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21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F794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1D2B09BE" w14:textId="77777777" w:rsidTr="00BD720E">
        <w:trPr>
          <w:trHeight w:val="7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B3F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C8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17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FD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3B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463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2A675CFA" w14:textId="77777777" w:rsidTr="005F711D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12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DD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8E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21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435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1.195.000,00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B9F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103,9</w:t>
            </w:r>
          </w:p>
        </w:tc>
      </w:tr>
      <w:tr w:rsidR="00BD720E" w:rsidRPr="00BD720E" w14:paraId="75ED8205" w14:textId="77777777" w:rsidTr="005F711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C4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363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8F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C1C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B4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44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D1E0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</w:t>
            </w:r>
          </w:p>
        </w:tc>
      </w:tr>
      <w:tr w:rsidR="00BD720E" w:rsidRPr="00BD720E" w14:paraId="7D0DBAF5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F9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9FE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0794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9E99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15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25F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19539B5A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77C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AE6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50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906.000,00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DD1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C3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906.000,00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780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78561470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8F22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11D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FD2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906.000,00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2A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073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906.000,00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ABD0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55185524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0A4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21C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E4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6.673.000,00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01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918.300,00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17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7.591.300,00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3CC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113,8</w:t>
            </w:r>
          </w:p>
        </w:tc>
      </w:tr>
      <w:tr w:rsidR="00BD720E" w:rsidRPr="00BD720E" w14:paraId="776C131A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E6C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EA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59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3.247.000,00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2F2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170.800,00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72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3.417.800,00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DB6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105,3</w:t>
            </w:r>
          </w:p>
        </w:tc>
      </w:tr>
      <w:tr w:rsidR="00BD720E" w:rsidRPr="00BD720E" w14:paraId="60BCA7C6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E3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B43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8E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F1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6F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CFB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190,7</w:t>
            </w:r>
          </w:p>
        </w:tc>
      </w:tr>
      <w:tr w:rsidR="00BD720E" w:rsidRPr="00BD720E" w14:paraId="07D2FB47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047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C78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Izvaredni</w:t>
            </w:r>
            <w:proofErr w:type="spellEnd"/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7E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16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7E9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E12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2415669F" w14:textId="77777777" w:rsidTr="00BD720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7F4D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2C5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23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3.106.000,00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01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72B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3.608.500,00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A09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116,2</w:t>
            </w:r>
          </w:p>
        </w:tc>
      </w:tr>
      <w:tr w:rsidR="00BD720E" w:rsidRPr="00BD720E" w14:paraId="0DE4569B" w14:textId="77777777" w:rsidTr="00BD720E">
        <w:trPr>
          <w:trHeight w:val="5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A37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29F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942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7.538.568,84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69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514.000,00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FD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8.052.568,84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184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106,8</w:t>
            </w:r>
          </w:p>
        </w:tc>
      </w:tr>
      <w:tr w:rsidR="00BD720E" w:rsidRPr="00BD720E" w14:paraId="3026C7DD" w14:textId="77777777" w:rsidTr="00BD720E">
        <w:trPr>
          <w:trHeight w:val="52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0A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42F5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B0F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3.582.568,84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050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684.000,00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2D0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4.266.568,84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290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119,1</w:t>
            </w:r>
          </w:p>
        </w:tc>
      </w:tr>
      <w:tr w:rsidR="00BD720E" w:rsidRPr="00BD720E" w14:paraId="61015B0F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265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5F6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AF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1.780.000,00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3D5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EE2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1.780.000,00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73D8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781AE046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2C9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492F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4B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668.172,00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B09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D2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698.172,00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7F2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104,5</w:t>
            </w:r>
          </w:p>
        </w:tc>
      </w:tr>
      <w:tr w:rsidR="00BD720E" w:rsidRPr="00BD720E" w14:paraId="1DC4787F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23E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542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2B8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169.146,84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AD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DE1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169.146,84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3993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1B2157E5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D8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2F6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A5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BD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28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170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455C8B9F" w14:textId="77777777" w:rsidTr="00BD720E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D9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B86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43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900.250,00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C44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654.000,00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7F9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1.554.250,00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08EF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172,6</w:t>
            </w:r>
          </w:p>
        </w:tc>
      </w:tr>
      <w:tr w:rsidR="00BD720E" w:rsidRPr="00BD720E" w14:paraId="1B092C95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197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4A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5D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3.956.000,00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CC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32E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3.786.000,00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EC5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95,7</w:t>
            </w:r>
          </w:p>
        </w:tc>
      </w:tr>
      <w:tr w:rsidR="00BD720E" w:rsidRPr="00BD720E" w14:paraId="0B5C3CD9" w14:textId="77777777" w:rsidTr="00BD720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1058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CFE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Dodatna ulaganja za ostalu nefinancijsku imovinu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21F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3.956.000,00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A82C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81D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3.786.000,00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F77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95,7</w:t>
            </w:r>
          </w:p>
        </w:tc>
      </w:tr>
      <w:tr w:rsidR="00BD720E" w:rsidRPr="00BD720E" w14:paraId="3341D846" w14:textId="77777777" w:rsidTr="00BD720E">
        <w:trPr>
          <w:trHeight w:val="5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FA6A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D70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87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6E31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4337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60BB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2E16399C" w14:textId="77777777" w:rsidTr="00BD720E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65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F94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1CC6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B0B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60D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C71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D720E" w:rsidRPr="00BD720E" w14:paraId="0144A5C2" w14:textId="77777777" w:rsidTr="00BD720E">
        <w:trPr>
          <w:trHeight w:val="10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EC5E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BB1" w14:textId="77777777" w:rsidR="00BD720E" w:rsidRPr="00BD720E" w:rsidRDefault="00BD720E" w:rsidP="00BD7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 i zajmova od kreditnih i ostalih financijskih institucija izvan javnog sektora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252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18B8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805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551A" w14:textId="77777777" w:rsidR="00BD720E" w:rsidRPr="00BD720E" w:rsidRDefault="00BD720E" w:rsidP="00BD7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D720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14:paraId="2EBA6644" w14:textId="77777777" w:rsidR="003F3AC3" w:rsidRDefault="003F3AC3" w:rsidP="00331762">
      <w:pPr>
        <w:jc w:val="both"/>
        <w:rPr>
          <w:sz w:val="20"/>
          <w:szCs w:val="20"/>
        </w:rPr>
      </w:pPr>
    </w:p>
    <w:p w14:paraId="3FF20AFB" w14:textId="77777777" w:rsidR="00B66B33" w:rsidRDefault="00B66B33" w:rsidP="00331762">
      <w:pPr>
        <w:jc w:val="both"/>
        <w:rPr>
          <w:sz w:val="20"/>
          <w:szCs w:val="20"/>
        </w:rPr>
      </w:pPr>
    </w:p>
    <w:p w14:paraId="439C1593" w14:textId="77777777" w:rsidR="00331762" w:rsidRDefault="00C846A3" w:rsidP="00C846A3">
      <w:pPr>
        <w:jc w:val="center"/>
        <w:rPr>
          <w:b/>
          <w:szCs w:val="24"/>
        </w:rPr>
      </w:pPr>
      <w:r w:rsidRPr="00C846A3">
        <w:rPr>
          <w:b/>
          <w:szCs w:val="24"/>
        </w:rPr>
        <w:t>RASHODI POSLOVANJA</w:t>
      </w:r>
    </w:p>
    <w:p w14:paraId="55F492CD" w14:textId="77777777" w:rsidR="00C846A3" w:rsidRDefault="00C846A3" w:rsidP="00C846A3">
      <w:pPr>
        <w:jc w:val="both"/>
        <w:rPr>
          <w:szCs w:val="24"/>
        </w:rPr>
      </w:pPr>
    </w:p>
    <w:p w14:paraId="22B0999E" w14:textId="572557DD" w:rsidR="00C846A3" w:rsidRDefault="00C846A3" w:rsidP="00C846A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AF49EF">
        <w:rPr>
          <w:rFonts w:eastAsia="Times New Roman" w:cs="Times New Roman"/>
          <w:szCs w:val="24"/>
          <w:lang w:eastAsia="hr-HR"/>
        </w:rPr>
        <w:t xml:space="preserve">Konsolidirani rashodi poslovanja planiraju se ovim Izmjenama i dopunama Proračuna u iznosu od </w:t>
      </w:r>
      <w:r w:rsidR="005F711D">
        <w:rPr>
          <w:rFonts w:eastAsia="Times New Roman" w:cs="Times New Roman"/>
          <w:szCs w:val="24"/>
          <w:lang w:eastAsia="hr-HR"/>
        </w:rPr>
        <w:t>34.039.879,16</w:t>
      </w:r>
      <w:r w:rsidRPr="00AF49EF">
        <w:rPr>
          <w:rFonts w:eastAsia="Times New Roman" w:cs="Times New Roman"/>
          <w:szCs w:val="24"/>
          <w:lang w:eastAsia="hr-HR"/>
        </w:rPr>
        <w:t xml:space="preserve"> kuna, što predstavlja </w:t>
      </w:r>
      <w:r w:rsidR="005C6C1A">
        <w:rPr>
          <w:rFonts w:eastAsia="Times New Roman" w:cs="Times New Roman"/>
          <w:szCs w:val="24"/>
          <w:lang w:eastAsia="hr-HR"/>
        </w:rPr>
        <w:t>povećanje</w:t>
      </w:r>
      <w:r w:rsidRPr="00AF49EF">
        <w:rPr>
          <w:rFonts w:eastAsia="Times New Roman" w:cs="Times New Roman"/>
          <w:szCs w:val="24"/>
          <w:lang w:eastAsia="hr-HR"/>
        </w:rPr>
        <w:t xml:space="preserve"> za </w:t>
      </w:r>
      <w:r w:rsidR="005C6C1A">
        <w:rPr>
          <w:rFonts w:eastAsia="Times New Roman" w:cs="Times New Roman"/>
          <w:szCs w:val="24"/>
          <w:lang w:eastAsia="hr-HR"/>
        </w:rPr>
        <w:t>1.</w:t>
      </w:r>
      <w:r w:rsidR="005F711D">
        <w:rPr>
          <w:rFonts w:eastAsia="Times New Roman" w:cs="Times New Roman"/>
          <w:szCs w:val="24"/>
          <w:lang w:eastAsia="hr-HR"/>
        </w:rPr>
        <w:t>283.200,00</w:t>
      </w:r>
      <w:r w:rsidRPr="00AF49EF">
        <w:rPr>
          <w:rFonts w:eastAsia="Times New Roman" w:cs="Times New Roman"/>
          <w:szCs w:val="24"/>
          <w:lang w:eastAsia="hr-HR"/>
        </w:rPr>
        <w:t xml:space="preserve"> kuna ili za </w:t>
      </w:r>
      <w:r w:rsidR="005C6C1A">
        <w:rPr>
          <w:rFonts w:eastAsia="Times New Roman" w:cs="Times New Roman"/>
          <w:szCs w:val="24"/>
          <w:lang w:eastAsia="hr-HR"/>
        </w:rPr>
        <w:t>3,</w:t>
      </w:r>
      <w:r w:rsidR="005F711D">
        <w:rPr>
          <w:rFonts w:eastAsia="Times New Roman" w:cs="Times New Roman"/>
          <w:szCs w:val="24"/>
          <w:lang w:eastAsia="hr-HR"/>
        </w:rPr>
        <w:t>9</w:t>
      </w:r>
      <w:r w:rsidRPr="00AF49EF">
        <w:rPr>
          <w:rFonts w:eastAsia="Times New Roman" w:cs="Times New Roman"/>
          <w:szCs w:val="24"/>
          <w:lang w:eastAsia="hr-HR"/>
        </w:rPr>
        <w:t xml:space="preserve">% u odnosu na </w:t>
      </w:r>
      <w:r w:rsidR="00E94E32">
        <w:rPr>
          <w:rFonts w:eastAsia="Times New Roman" w:cs="Times New Roman"/>
          <w:szCs w:val="24"/>
          <w:lang w:eastAsia="hr-HR"/>
        </w:rPr>
        <w:t xml:space="preserve">plan </w:t>
      </w:r>
      <w:r w:rsidRPr="00AF49EF">
        <w:rPr>
          <w:rFonts w:eastAsia="Times New Roman" w:cs="Times New Roman"/>
          <w:szCs w:val="24"/>
          <w:lang w:eastAsia="hr-HR"/>
        </w:rPr>
        <w:t>Proračun</w:t>
      </w:r>
      <w:r w:rsidR="00E94E32">
        <w:rPr>
          <w:rFonts w:eastAsia="Times New Roman" w:cs="Times New Roman"/>
          <w:szCs w:val="24"/>
          <w:lang w:eastAsia="hr-HR"/>
        </w:rPr>
        <w:t>a</w:t>
      </w:r>
      <w:r w:rsidRPr="00AF49EF">
        <w:rPr>
          <w:rFonts w:eastAsia="Times New Roman" w:cs="Times New Roman"/>
          <w:szCs w:val="24"/>
          <w:lang w:eastAsia="hr-HR"/>
        </w:rPr>
        <w:t xml:space="preserve"> za 20</w:t>
      </w:r>
      <w:r w:rsidR="005C6C1A">
        <w:rPr>
          <w:rFonts w:eastAsia="Times New Roman" w:cs="Times New Roman"/>
          <w:szCs w:val="24"/>
          <w:lang w:eastAsia="hr-HR"/>
        </w:rPr>
        <w:t>2</w:t>
      </w:r>
      <w:r w:rsidR="005F711D">
        <w:rPr>
          <w:rFonts w:eastAsia="Times New Roman" w:cs="Times New Roman"/>
          <w:szCs w:val="24"/>
          <w:lang w:eastAsia="hr-HR"/>
        </w:rPr>
        <w:t>1</w:t>
      </w:r>
      <w:r w:rsidRPr="00AF49EF">
        <w:rPr>
          <w:rFonts w:eastAsia="Times New Roman" w:cs="Times New Roman"/>
          <w:szCs w:val="24"/>
          <w:lang w:eastAsia="hr-HR"/>
        </w:rPr>
        <w:t>. godinu. U nastavku se obrazlažu promjene vezane za navedeno povećanje.</w:t>
      </w:r>
    </w:p>
    <w:p w14:paraId="6C01FF63" w14:textId="77777777" w:rsidR="00C846A3" w:rsidRDefault="00C846A3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3AF73A0" w14:textId="4EA89BBE" w:rsidR="00BE2DB0" w:rsidRDefault="00BE2DB0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56B956D" w14:textId="7B50426C" w:rsidR="005F711D" w:rsidRDefault="005F711D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111228B" w14:textId="77777777" w:rsidR="005F711D" w:rsidRDefault="005F711D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CF381F1" w14:textId="77777777" w:rsidR="00C846A3" w:rsidRPr="00C846A3" w:rsidRDefault="00C846A3" w:rsidP="00C846A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C846A3">
        <w:rPr>
          <w:rFonts w:eastAsia="Times New Roman" w:cs="Times New Roman"/>
          <w:b/>
          <w:szCs w:val="24"/>
          <w:lang w:eastAsia="hr-HR"/>
        </w:rPr>
        <w:lastRenderedPageBreak/>
        <w:t>I. Rashodi za zaposlene</w:t>
      </w:r>
      <w:r w:rsidR="00216C35">
        <w:rPr>
          <w:rFonts w:eastAsia="Times New Roman" w:cs="Times New Roman"/>
          <w:b/>
          <w:szCs w:val="24"/>
          <w:lang w:eastAsia="hr-HR"/>
        </w:rPr>
        <w:t xml:space="preserve"> (skupina računa 31)</w:t>
      </w:r>
    </w:p>
    <w:p w14:paraId="44CCB299" w14:textId="77777777" w:rsidR="00C846A3" w:rsidRDefault="00C846A3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BEC6C53" w14:textId="1EEA69B0" w:rsidR="00C846A3" w:rsidRPr="00C846A3" w:rsidRDefault="00C846A3" w:rsidP="00C846A3">
      <w:pPr>
        <w:rPr>
          <w:rFonts w:eastAsia="Times New Roman" w:cs="Times New Roman"/>
          <w:szCs w:val="24"/>
          <w:lang w:eastAsia="hr-HR"/>
        </w:rPr>
      </w:pPr>
      <w:r w:rsidRPr="00C846A3">
        <w:rPr>
          <w:rFonts w:eastAsia="Times New Roman" w:cs="Times New Roman"/>
          <w:szCs w:val="24"/>
          <w:lang w:eastAsia="hr-HR"/>
        </w:rPr>
        <w:tab/>
        <w:t xml:space="preserve">Rashodi za zaposlene planirani su </w:t>
      </w:r>
      <w:r w:rsidR="005C6C1A">
        <w:rPr>
          <w:rFonts w:eastAsia="Times New Roman" w:cs="Times New Roman"/>
          <w:szCs w:val="24"/>
          <w:lang w:eastAsia="hr-HR"/>
        </w:rPr>
        <w:t>s smanjenjem</w:t>
      </w:r>
      <w:r w:rsidRPr="00C846A3">
        <w:rPr>
          <w:rFonts w:eastAsia="Times New Roman" w:cs="Times New Roman"/>
          <w:szCs w:val="24"/>
          <w:lang w:eastAsia="hr-HR"/>
        </w:rPr>
        <w:t xml:space="preserve"> za </w:t>
      </w:r>
      <w:r w:rsidR="005F711D">
        <w:rPr>
          <w:rFonts w:eastAsia="Times New Roman" w:cs="Times New Roman"/>
          <w:szCs w:val="24"/>
          <w:lang w:eastAsia="hr-HR"/>
        </w:rPr>
        <w:t>54.100,00</w:t>
      </w:r>
      <w:r w:rsidR="000206EE">
        <w:rPr>
          <w:rFonts w:eastAsia="Times New Roman" w:cs="Times New Roman"/>
          <w:szCs w:val="24"/>
          <w:lang w:eastAsia="hr-HR"/>
        </w:rPr>
        <w:t xml:space="preserve"> kuna ili za </w:t>
      </w:r>
      <w:r w:rsidR="005C6C1A">
        <w:rPr>
          <w:rFonts w:eastAsia="Times New Roman" w:cs="Times New Roman"/>
          <w:szCs w:val="24"/>
          <w:lang w:eastAsia="hr-HR"/>
        </w:rPr>
        <w:t>0,4</w:t>
      </w:r>
      <w:r w:rsidRPr="00C846A3">
        <w:rPr>
          <w:rFonts w:eastAsia="Times New Roman" w:cs="Times New Roman"/>
          <w:szCs w:val="24"/>
          <w:lang w:eastAsia="hr-HR"/>
        </w:rPr>
        <w:t>% i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C846A3">
        <w:rPr>
          <w:rFonts w:eastAsia="Times New Roman" w:cs="Times New Roman"/>
          <w:szCs w:val="24"/>
          <w:lang w:eastAsia="hr-HR"/>
        </w:rPr>
        <w:t xml:space="preserve">sada iznose </w:t>
      </w:r>
      <w:r w:rsidR="005C6C1A">
        <w:rPr>
          <w:rFonts w:eastAsia="Times New Roman" w:cs="Times New Roman"/>
          <w:szCs w:val="24"/>
          <w:lang w:eastAsia="hr-HR"/>
        </w:rPr>
        <w:t>12.229.520,13</w:t>
      </w:r>
      <w:r w:rsidRPr="00C846A3">
        <w:rPr>
          <w:rFonts w:eastAsia="Times New Roman" w:cs="Times New Roman"/>
          <w:szCs w:val="24"/>
          <w:lang w:eastAsia="hr-HR"/>
        </w:rPr>
        <w:t xml:space="preserve"> kuna.</w:t>
      </w:r>
    </w:p>
    <w:p w14:paraId="380496B4" w14:textId="72E87E36" w:rsidR="00216C35" w:rsidRDefault="00C846A3" w:rsidP="008D426E">
      <w:pPr>
        <w:ind w:firstLine="708"/>
        <w:jc w:val="both"/>
        <w:rPr>
          <w:lang w:eastAsia="hr-HR"/>
        </w:rPr>
      </w:pPr>
      <w:r w:rsidRPr="00C846A3">
        <w:rPr>
          <w:lang w:eastAsia="hr-HR"/>
        </w:rPr>
        <w:t xml:space="preserve">Rashodi za zaposlene gradske uprave i proračunskih korisnika obuhvaćaju plaće, doprinose na </w:t>
      </w:r>
      <w:r>
        <w:rPr>
          <w:lang w:eastAsia="hr-HR"/>
        </w:rPr>
        <w:t>p</w:t>
      </w:r>
      <w:r w:rsidRPr="00C846A3">
        <w:rPr>
          <w:lang w:eastAsia="hr-HR"/>
        </w:rPr>
        <w:t>laće i naknade zaposlenicima - jubilarne nagrade, otpremnine, naknade za slučaj bolesti, invalidnosti i smrtni slučaj te ostale rashode za zaposlene.</w:t>
      </w:r>
    </w:p>
    <w:p w14:paraId="23163642" w14:textId="77777777" w:rsidR="008D426E" w:rsidRDefault="008D426E" w:rsidP="008D426E">
      <w:pPr>
        <w:ind w:firstLine="708"/>
        <w:jc w:val="both"/>
        <w:rPr>
          <w:lang w:eastAsia="hr-HR"/>
        </w:rPr>
      </w:pPr>
    </w:p>
    <w:p w14:paraId="262C44AA" w14:textId="77777777" w:rsidR="00124BE3" w:rsidRPr="00124BE3" w:rsidRDefault="00124BE3" w:rsidP="00124BE3">
      <w:pPr>
        <w:jc w:val="center"/>
        <w:rPr>
          <w:b/>
        </w:rPr>
      </w:pPr>
      <w:r w:rsidRPr="00124BE3">
        <w:rPr>
          <w:b/>
        </w:rPr>
        <w:t xml:space="preserve">2. </w:t>
      </w:r>
      <w:r>
        <w:rPr>
          <w:b/>
        </w:rPr>
        <w:t xml:space="preserve">Materijalni rashodi </w:t>
      </w:r>
      <w:r w:rsidRPr="00124BE3">
        <w:rPr>
          <w:b/>
        </w:rPr>
        <w:t>(skupina računa 32)</w:t>
      </w:r>
    </w:p>
    <w:p w14:paraId="0B52FA90" w14:textId="77777777" w:rsidR="00124BE3" w:rsidRPr="00124BE3" w:rsidRDefault="00124BE3" w:rsidP="00124BE3">
      <w:pPr>
        <w:jc w:val="both"/>
      </w:pPr>
    </w:p>
    <w:p w14:paraId="096320C3" w14:textId="5A72B00E" w:rsidR="00124BE3" w:rsidRPr="00124BE3" w:rsidRDefault="00124BE3" w:rsidP="00124BE3">
      <w:pPr>
        <w:ind w:firstLine="708"/>
        <w:jc w:val="both"/>
      </w:pPr>
      <w:r w:rsidRPr="00124BE3">
        <w:t xml:space="preserve">Materijalni rashodi planirani su u iznosu </w:t>
      </w:r>
      <w:r w:rsidR="005F711D">
        <w:t>10.236.014,80</w:t>
      </w:r>
      <w:r w:rsidRPr="00124BE3">
        <w:t xml:space="preserve"> kuna, </w:t>
      </w:r>
      <w:bookmarkStart w:id="3" w:name="_Hlk63923304"/>
      <w:r w:rsidRPr="00124BE3">
        <w:t xml:space="preserve">što </w:t>
      </w:r>
      <w:bookmarkStart w:id="4" w:name="_Hlk33430024"/>
      <w:r w:rsidRPr="00124BE3">
        <w:t xml:space="preserve">predstavlja </w:t>
      </w:r>
      <w:r w:rsidR="00E94E32">
        <w:t>povećanje</w:t>
      </w:r>
      <w:r>
        <w:t xml:space="preserve"> za </w:t>
      </w:r>
      <w:r w:rsidR="005F711D">
        <w:t>3,7</w:t>
      </w:r>
      <w:r w:rsidRPr="00124BE3">
        <w:t xml:space="preserve">% ili za </w:t>
      </w:r>
      <w:r w:rsidR="005F711D">
        <w:t>361.000,00</w:t>
      </w:r>
      <w:r w:rsidRPr="00124BE3">
        <w:t xml:space="preserve"> kuna u odnosu na </w:t>
      </w:r>
      <w:r w:rsidR="00E94E32">
        <w:t xml:space="preserve">plan </w:t>
      </w:r>
      <w:r w:rsidRPr="00124BE3">
        <w:t>Proračun</w:t>
      </w:r>
      <w:r w:rsidR="00E94E32">
        <w:t>a za</w:t>
      </w:r>
      <w:r w:rsidRPr="00124BE3">
        <w:t xml:space="preserve"> 20</w:t>
      </w:r>
      <w:r w:rsidR="005C6C1A">
        <w:t>2</w:t>
      </w:r>
      <w:r w:rsidR="005F711D">
        <w:t>1</w:t>
      </w:r>
      <w:r w:rsidRPr="00124BE3">
        <w:t>. godin</w:t>
      </w:r>
      <w:r w:rsidR="00E94E32">
        <w:t>u</w:t>
      </w:r>
      <w:bookmarkEnd w:id="3"/>
      <w:r w:rsidRPr="00124BE3">
        <w:t>.</w:t>
      </w:r>
      <w:bookmarkEnd w:id="4"/>
    </w:p>
    <w:p w14:paraId="5AA1402F" w14:textId="77777777" w:rsidR="005C6C1A" w:rsidRDefault="005C6C1A" w:rsidP="003F3AC3">
      <w:pPr>
        <w:jc w:val="both"/>
        <w:rPr>
          <w:rFonts w:eastAsia="Times New Roman" w:cs="Times New Roman"/>
          <w:szCs w:val="24"/>
          <w:lang w:eastAsia="hr-HR"/>
        </w:rPr>
      </w:pPr>
    </w:p>
    <w:p w14:paraId="1DF8664F" w14:textId="77777777" w:rsidR="003F3AC3" w:rsidRDefault="003F3AC3" w:rsidP="003F3AC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3F3AC3">
        <w:rPr>
          <w:rFonts w:eastAsia="Times New Roman" w:cs="Times New Roman"/>
          <w:b/>
          <w:szCs w:val="24"/>
          <w:lang w:eastAsia="hr-HR"/>
        </w:rPr>
        <w:t>3. Financijski rashodi (skupina računa 34)</w:t>
      </w:r>
    </w:p>
    <w:p w14:paraId="5D79AF67" w14:textId="77777777" w:rsidR="003F3AC3" w:rsidRDefault="003F3AC3" w:rsidP="003F3AC3">
      <w:pPr>
        <w:jc w:val="both"/>
        <w:rPr>
          <w:rFonts w:eastAsia="Times New Roman" w:cs="Times New Roman"/>
          <w:szCs w:val="24"/>
          <w:lang w:eastAsia="hr-HR"/>
        </w:rPr>
      </w:pPr>
    </w:p>
    <w:p w14:paraId="204ADFEE" w14:textId="3105438C" w:rsidR="003F3AC3" w:rsidRDefault="003F3AC3" w:rsidP="003F3AC3">
      <w:pPr>
        <w:ind w:firstLine="708"/>
        <w:jc w:val="both"/>
      </w:pPr>
      <w:r>
        <w:t>Financijski</w:t>
      </w:r>
      <w:r w:rsidRPr="00124BE3">
        <w:t xml:space="preserve"> rashodi planirani su u iznosu </w:t>
      </w:r>
      <w:r w:rsidR="005F711D">
        <w:t>312.500,00</w:t>
      </w:r>
      <w:r w:rsidRPr="00124BE3">
        <w:t xml:space="preserve"> kuna, </w:t>
      </w:r>
      <w:r w:rsidR="005F711D" w:rsidRPr="005F711D">
        <w:t xml:space="preserve">što predstavlja povećanje za </w:t>
      </w:r>
      <w:r w:rsidR="005F711D">
        <w:t>4,3</w:t>
      </w:r>
      <w:r w:rsidR="005F711D" w:rsidRPr="005F711D">
        <w:t xml:space="preserve">% ili za </w:t>
      </w:r>
      <w:r w:rsidR="005F711D">
        <w:t>13</w:t>
      </w:r>
      <w:r w:rsidR="005F711D" w:rsidRPr="005F711D">
        <w:t>.000,00 kuna u odnosu na plan Proračuna za 2021. godinu</w:t>
      </w:r>
    </w:p>
    <w:p w14:paraId="737D7B4F" w14:textId="77777777" w:rsidR="003F3AC3" w:rsidRDefault="003F3AC3" w:rsidP="003F3AC3">
      <w:pPr>
        <w:jc w:val="both"/>
      </w:pPr>
    </w:p>
    <w:p w14:paraId="2FF07B57" w14:textId="77777777" w:rsidR="003F3AC3" w:rsidRDefault="003F3AC3" w:rsidP="003F3AC3">
      <w:pPr>
        <w:jc w:val="center"/>
        <w:rPr>
          <w:b/>
        </w:rPr>
      </w:pPr>
      <w:r w:rsidRPr="003F3AC3">
        <w:rPr>
          <w:b/>
        </w:rPr>
        <w:t>4. Subvencije (skupina računa 35)</w:t>
      </w:r>
    </w:p>
    <w:p w14:paraId="37B872FA" w14:textId="77777777" w:rsidR="003F3AC3" w:rsidRDefault="003F3AC3" w:rsidP="003F3AC3">
      <w:pPr>
        <w:jc w:val="both"/>
      </w:pPr>
    </w:p>
    <w:p w14:paraId="3A1FA767" w14:textId="43CA49D3" w:rsidR="003F3AC3" w:rsidRDefault="003F3AC3" w:rsidP="003F3AC3">
      <w:pPr>
        <w:jc w:val="both"/>
      </w:pPr>
      <w:r>
        <w:tab/>
      </w:r>
      <w:bookmarkStart w:id="5" w:name="_Hlk487802794"/>
      <w:r>
        <w:t xml:space="preserve">Subvencije su planirane u iznosu od </w:t>
      </w:r>
      <w:r w:rsidR="005F711D">
        <w:t>1.295.000,00</w:t>
      </w:r>
      <w:r>
        <w:t xml:space="preserve"> kuna, </w:t>
      </w:r>
      <w:r w:rsidR="005F711D" w:rsidRPr="005F711D">
        <w:t>što je isto u odnosu na plan Proračuna za 202</w:t>
      </w:r>
      <w:r w:rsidR="005F711D">
        <w:t>1</w:t>
      </w:r>
      <w:r w:rsidR="005F711D" w:rsidRPr="005F711D">
        <w:t>. godinu.</w:t>
      </w:r>
    </w:p>
    <w:bookmarkEnd w:id="5"/>
    <w:p w14:paraId="6B65F84D" w14:textId="77777777" w:rsidR="009F622F" w:rsidRDefault="009F622F" w:rsidP="003F3AC3">
      <w:pPr>
        <w:jc w:val="both"/>
      </w:pPr>
    </w:p>
    <w:p w14:paraId="41F392AA" w14:textId="77777777" w:rsidR="00312FE3" w:rsidRPr="00312FE3" w:rsidRDefault="00312FE3" w:rsidP="00312FE3">
      <w:pPr>
        <w:pStyle w:val="Bezproreda"/>
        <w:jc w:val="center"/>
        <w:rPr>
          <w:b/>
        </w:rPr>
      </w:pPr>
      <w:r w:rsidRPr="00312FE3">
        <w:rPr>
          <w:b/>
        </w:rPr>
        <w:t>5. Pomoći dane u inozemstvo i unutar općeg proračuna</w:t>
      </w:r>
    </w:p>
    <w:p w14:paraId="384E64CA" w14:textId="77777777" w:rsidR="00312FE3" w:rsidRPr="00312FE3" w:rsidRDefault="00312FE3" w:rsidP="00312FE3">
      <w:pPr>
        <w:pStyle w:val="Bezproreda"/>
        <w:jc w:val="center"/>
        <w:rPr>
          <w:b/>
        </w:rPr>
      </w:pPr>
      <w:r w:rsidRPr="00312FE3">
        <w:rPr>
          <w:b/>
        </w:rPr>
        <w:t>(skupina računa 36)</w:t>
      </w:r>
    </w:p>
    <w:p w14:paraId="327D7BD7" w14:textId="77777777" w:rsidR="00312FE3" w:rsidRDefault="00312FE3" w:rsidP="00312FE3">
      <w:pPr>
        <w:jc w:val="center"/>
      </w:pPr>
    </w:p>
    <w:p w14:paraId="1304B482" w14:textId="4B647DCD" w:rsidR="00312FE3" w:rsidRDefault="00312FE3" w:rsidP="00312FE3">
      <w:pPr>
        <w:ind w:firstLine="567"/>
        <w:jc w:val="both"/>
      </w:pPr>
      <w:r>
        <w:t xml:space="preserve">Pomoći dane u inozemstvo i unutar općeg proračuna planirane su u iznosu od </w:t>
      </w:r>
      <w:r w:rsidR="00491C74">
        <w:t>1.195.000,00</w:t>
      </w:r>
      <w:r>
        <w:t xml:space="preserve"> kuna, </w:t>
      </w:r>
      <w:r w:rsidRPr="00312FE3">
        <w:t xml:space="preserve">što </w:t>
      </w:r>
      <w:r w:rsidR="00342DCD" w:rsidRPr="00342DCD">
        <w:t xml:space="preserve">predstavlja </w:t>
      </w:r>
      <w:r w:rsidR="00342DCD">
        <w:t>povećanje</w:t>
      </w:r>
      <w:r w:rsidR="00342DCD" w:rsidRPr="00342DCD">
        <w:t xml:space="preserve"> za </w:t>
      </w:r>
      <w:r w:rsidR="00491C74">
        <w:t>3,9</w:t>
      </w:r>
      <w:r w:rsidR="00342DCD" w:rsidRPr="00342DCD">
        <w:t xml:space="preserve">% ili za </w:t>
      </w:r>
      <w:r w:rsidR="00491C74">
        <w:t>45</w:t>
      </w:r>
      <w:r w:rsidR="00342DCD">
        <w:t>.000</w:t>
      </w:r>
      <w:r w:rsidR="00342DCD" w:rsidRPr="00342DCD">
        <w:t>,00 kuna u odnosu na plan Proračuna za 202</w:t>
      </w:r>
      <w:r w:rsidR="00491C74">
        <w:t>1</w:t>
      </w:r>
      <w:r w:rsidR="00342DCD" w:rsidRPr="00342DCD">
        <w:t>. godinu.</w:t>
      </w:r>
    </w:p>
    <w:p w14:paraId="368DAB0E" w14:textId="77777777" w:rsidR="00312FE3" w:rsidRDefault="00312FE3" w:rsidP="003F3AC3">
      <w:pPr>
        <w:jc w:val="both"/>
      </w:pPr>
    </w:p>
    <w:p w14:paraId="73E80B07" w14:textId="77777777" w:rsidR="009F622F" w:rsidRPr="009F622F" w:rsidRDefault="00312FE3" w:rsidP="009F622F">
      <w:pPr>
        <w:pStyle w:val="Bezproreda"/>
        <w:jc w:val="center"/>
        <w:rPr>
          <w:b/>
        </w:rPr>
      </w:pPr>
      <w:r>
        <w:rPr>
          <w:b/>
        </w:rPr>
        <w:t>6</w:t>
      </w:r>
      <w:r w:rsidR="009F622F" w:rsidRPr="009F622F">
        <w:rPr>
          <w:b/>
        </w:rPr>
        <w:t xml:space="preserve">. </w:t>
      </w:r>
      <w:bookmarkStart w:id="6" w:name="_Hlk487802803"/>
      <w:r w:rsidR="009F622F" w:rsidRPr="009F622F">
        <w:rPr>
          <w:b/>
        </w:rPr>
        <w:t>Naknade građanima i kućanstvima na temelju osiguranja i druge naknade</w:t>
      </w:r>
      <w:bookmarkEnd w:id="6"/>
    </w:p>
    <w:p w14:paraId="27FC0EAB" w14:textId="77777777" w:rsidR="009F622F" w:rsidRDefault="009F622F" w:rsidP="009F622F">
      <w:pPr>
        <w:jc w:val="center"/>
        <w:rPr>
          <w:b/>
          <w:szCs w:val="24"/>
        </w:rPr>
      </w:pPr>
      <w:r>
        <w:rPr>
          <w:b/>
          <w:szCs w:val="24"/>
        </w:rPr>
        <w:t>(skupina računa 37)</w:t>
      </w:r>
    </w:p>
    <w:p w14:paraId="0BCB8B2B" w14:textId="77777777" w:rsidR="009F622F" w:rsidRDefault="009F622F" w:rsidP="009F622F">
      <w:pPr>
        <w:jc w:val="both"/>
        <w:rPr>
          <w:szCs w:val="24"/>
        </w:rPr>
      </w:pPr>
    </w:p>
    <w:p w14:paraId="06E0BA06" w14:textId="6421180F" w:rsidR="00312FE3" w:rsidRDefault="009F622F" w:rsidP="009F622F">
      <w:pPr>
        <w:jc w:val="both"/>
      </w:pPr>
      <w:r>
        <w:rPr>
          <w:szCs w:val="24"/>
        </w:rPr>
        <w:tab/>
      </w:r>
      <w:r w:rsidRPr="009F622F">
        <w:t>Naknade građanima i kućanstvima na temelju osiguranja i druge naknade</w:t>
      </w:r>
      <w:r>
        <w:t xml:space="preserve"> su planirane u iznosu od </w:t>
      </w:r>
      <w:r w:rsidR="00491C74">
        <w:t>906.000</w:t>
      </w:r>
      <w:r>
        <w:t xml:space="preserve">,00 kuna, </w:t>
      </w:r>
      <w:bookmarkStart w:id="7" w:name="_Hlk33430382"/>
      <w:r w:rsidR="00342DCD" w:rsidRPr="00342DCD">
        <w:t>što je isto u odnosu na  plan Proračuna za 202</w:t>
      </w:r>
      <w:r w:rsidR="00491C74">
        <w:t>1</w:t>
      </w:r>
      <w:r w:rsidR="00342DCD" w:rsidRPr="00342DCD">
        <w:t>. godinu.</w:t>
      </w:r>
      <w:bookmarkEnd w:id="7"/>
    </w:p>
    <w:p w14:paraId="764D2E6D" w14:textId="77777777" w:rsidR="00312FE3" w:rsidRDefault="00312FE3" w:rsidP="009F622F">
      <w:pPr>
        <w:jc w:val="both"/>
      </w:pPr>
    </w:p>
    <w:p w14:paraId="09FAF8EC" w14:textId="77777777" w:rsidR="009F622F" w:rsidRDefault="00312FE3" w:rsidP="009F622F">
      <w:pPr>
        <w:jc w:val="center"/>
        <w:rPr>
          <w:b/>
        </w:rPr>
      </w:pPr>
      <w:r>
        <w:rPr>
          <w:b/>
        </w:rPr>
        <w:lastRenderedPageBreak/>
        <w:t>7</w:t>
      </w:r>
      <w:r w:rsidR="009F622F" w:rsidRPr="009F622F">
        <w:rPr>
          <w:b/>
        </w:rPr>
        <w:t>. Ostali rashodi (skupina računa 38)</w:t>
      </w:r>
    </w:p>
    <w:p w14:paraId="7C2C29CE" w14:textId="77777777" w:rsidR="009F622F" w:rsidRDefault="009F622F" w:rsidP="009F622F">
      <w:pPr>
        <w:jc w:val="both"/>
      </w:pPr>
    </w:p>
    <w:p w14:paraId="454CCD41" w14:textId="0FAE00AF" w:rsidR="009F622F" w:rsidRPr="009F622F" w:rsidRDefault="009F622F" w:rsidP="009F622F">
      <w:pPr>
        <w:jc w:val="both"/>
      </w:pPr>
      <w:r>
        <w:tab/>
      </w:r>
      <w:r w:rsidRPr="009F622F">
        <w:t>Navedena skupina rashoda planira se</w:t>
      </w:r>
      <w:r>
        <w:t xml:space="preserve"> </w:t>
      </w:r>
      <w:r w:rsidRPr="009F622F">
        <w:t xml:space="preserve">ukupnom iznosu od </w:t>
      </w:r>
      <w:r w:rsidR="00491C74">
        <w:t>7.591.300</w:t>
      </w:r>
      <w:r w:rsidR="00342DCD">
        <w:t>,00</w:t>
      </w:r>
      <w:r w:rsidRPr="009F622F">
        <w:t xml:space="preserve"> kuna, </w:t>
      </w:r>
      <w:r w:rsidR="00342DCD" w:rsidRPr="00342DCD">
        <w:t xml:space="preserve">što je </w:t>
      </w:r>
      <w:r w:rsidR="00491C74">
        <w:t>povećanje od 918.300,00 kuna</w:t>
      </w:r>
      <w:r w:rsidR="00342DCD" w:rsidRPr="00342DCD">
        <w:t xml:space="preserve"> </w:t>
      </w:r>
      <w:r w:rsidR="00491C74">
        <w:t xml:space="preserve">ili 13,8% </w:t>
      </w:r>
      <w:r w:rsidR="00342DCD" w:rsidRPr="00342DCD">
        <w:t>u odnosu na plan Proračuna za 202</w:t>
      </w:r>
      <w:r w:rsidR="00491C74">
        <w:t>1</w:t>
      </w:r>
      <w:r w:rsidR="00342DCD" w:rsidRPr="00342DCD">
        <w:t>. godinu.</w:t>
      </w:r>
      <w:r w:rsidRPr="009F622F">
        <w:t xml:space="preserve"> Ostali rashodi obuhvaćaju tekuće i kapitalne donacije, tekuću proračunsku pričuvu te kapitalne pomoći.</w:t>
      </w:r>
    </w:p>
    <w:p w14:paraId="71AD4397" w14:textId="77777777" w:rsidR="00342DCD" w:rsidRDefault="00342DCD" w:rsidP="00347DEA">
      <w:pPr>
        <w:jc w:val="both"/>
      </w:pPr>
    </w:p>
    <w:p w14:paraId="284A3C85" w14:textId="77777777" w:rsidR="00347DEA" w:rsidRDefault="00347DEA" w:rsidP="00347DEA">
      <w:pPr>
        <w:jc w:val="center"/>
        <w:rPr>
          <w:b/>
        </w:rPr>
      </w:pPr>
      <w:r w:rsidRPr="00347DEA">
        <w:rPr>
          <w:b/>
        </w:rPr>
        <w:t>RASHODI ZA NABAVU NEFINANCIJSKE IMOVINE</w:t>
      </w:r>
    </w:p>
    <w:p w14:paraId="43007BA7" w14:textId="77777777" w:rsidR="00347DEA" w:rsidRDefault="00347DEA" w:rsidP="00347DEA">
      <w:pPr>
        <w:jc w:val="both"/>
      </w:pPr>
    </w:p>
    <w:p w14:paraId="04949E7F" w14:textId="7F9CB4A1" w:rsidR="00347DEA" w:rsidRDefault="00347DEA" w:rsidP="00347DEA">
      <w:pPr>
        <w:jc w:val="both"/>
      </w:pPr>
      <w:r>
        <w:tab/>
      </w:r>
      <w:r w:rsidRPr="00347DEA">
        <w:t>Konsolidirani rashodi za nabavu nefinancijske imovine iz razreda 4 se ovim Izmjenama i dopunama Proračuna za 20</w:t>
      </w:r>
      <w:r w:rsidR="00342DCD">
        <w:t>2</w:t>
      </w:r>
      <w:r w:rsidR="00491C74">
        <w:t>1</w:t>
      </w:r>
      <w:r w:rsidRPr="00347DEA">
        <w:t xml:space="preserve">. godinu planiraju u iznosu od </w:t>
      </w:r>
      <w:r w:rsidR="00491C74">
        <w:t>8.052.568,84</w:t>
      </w:r>
      <w:r w:rsidRPr="00347DEA">
        <w:t xml:space="preserve"> kuna, što predstavlja </w:t>
      </w:r>
      <w:r w:rsidR="00312FE3">
        <w:t>povećanje</w:t>
      </w:r>
      <w:r w:rsidRPr="00347DEA">
        <w:t xml:space="preserve"> za </w:t>
      </w:r>
      <w:r w:rsidR="00491C74">
        <w:t>514.000,00</w:t>
      </w:r>
      <w:r w:rsidR="00312FE3">
        <w:t xml:space="preserve"> kuna</w:t>
      </w:r>
      <w:r w:rsidR="00A0342D">
        <w:t xml:space="preserve"> </w:t>
      </w:r>
      <w:proofErr w:type="spellStart"/>
      <w:r w:rsidR="00A0342D">
        <w:t>kuna</w:t>
      </w:r>
      <w:proofErr w:type="spellEnd"/>
      <w:r w:rsidR="00A0342D">
        <w:t xml:space="preserve"> ili za </w:t>
      </w:r>
      <w:r w:rsidR="00342DCD">
        <w:t>6,</w:t>
      </w:r>
      <w:r w:rsidR="00491C74">
        <w:t>8</w:t>
      </w:r>
      <w:r w:rsidRPr="00347DEA">
        <w:t>%.</w:t>
      </w:r>
    </w:p>
    <w:p w14:paraId="5F6CEE13" w14:textId="6994BD9D" w:rsidR="00A0342D" w:rsidRDefault="00A0342D" w:rsidP="00A0342D">
      <w:pPr>
        <w:ind w:firstLine="708"/>
        <w:jc w:val="both"/>
      </w:pPr>
      <w:r w:rsidRPr="00A0342D">
        <w:t xml:space="preserve">Rashodi za nabavu </w:t>
      </w:r>
      <w:proofErr w:type="spellStart"/>
      <w:r w:rsidRPr="00A0342D">
        <w:t>neproizvedene</w:t>
      </w:r>
      <w:proofErr w:type="spellEnd"/>
      <w:r w:rsidRPr="00A0342D">
        <w:t xml:space="preserve"> dugotrajne imovine</w:t>
      </w:r>
      <w:r w:rsidR="00687C3D">
        <w:t xml:space="preserve"> iznose </w:t>
      </w:r>
      <w:r w:rsidR="00491C74">
        <w:t>4.266.568,84</w:t>
      </w:r>
      <w:r w:rsidR="00687C3D">
        <w:t xml:space="preserve"> kuna što je </w:t>
      </w:r>
      <w:r w:rsidR="006A654B">
        <w:t>povećanje</w:t>
      </w:r>
      <w:r w:rsidR="00904CFC">
        <w:t xml:space="preserve"> od </w:t>
      </w:r>
      <w:r w:rsidR="00491C74">
        <w:t>684.000,00</w:t>
      </w:r>
      <w:r w:rsidR="00687C3D">
        <w:t xml:space="preserve"> kuna u odnosu na</w:t>
      </w:r>
      <w:r w:rsidR="006A654B">
        <w:t xml:space="preserve"> plan</w:t>
      </w:r>
      <w:r w:rsidR="00687C3D">
        <w:t xml:space="preserve"> </w:t>
      </w:r>
      <w:r w:rsidR="00904CFC">
        <w:t>P</w:t>
      </w:r>
      <w:r w:rsidR="00687C3D" w:rsidRPr="00687C3D">
        <w:t>roračun</w:t>
      </w:r>
      <w:r w:rsidR="006A654B">
        <w:t>a za</w:t>
      </w:r>
      <w:r w:rsidR="00687C3D" w:rsidRPr="00687C3D">
        <w:t xml:space="preserve"> 20</w:t>
      </w:r>
      <w:r w:rsidR="00342DCD">
        <w:t>2</w:t>
      </w:r>
      <w:r w:rsidR="00491C74">
        <w:t>1</w:t>
      </w:r>
      <w:r w:rsidR="00687C3D" w:rsidRPr="00687C3D">
        <w:t>. godin</w:t>
      </w:r>
      <w:r w:rsidR="006A654B">
        <w:t>u</w:t>
      </w:r>
      <w:r w:rsidR="00687C3D" w:rsidRPr="00687C3D">
        <w:t>.</w:t>
      </w:r>
    </w:p>
    <w:p w14:paraId="70F641B1" w14:textId="064D93F4" w:rsidR="00347DEA" w:rsidRPr="00347DEA" w:rsidRDefault="00A0342D" w:rsidP="00A0342D">
      <w:pPr>
        <w:ind w:firstLine="708"/>
        <w:jc w:val="both"/>
      </w:pPr>
      <w:r>
        <w:t>Rashodi</w:t>
      </w:r>
      <w:r w:rsidR="00687C3D">
        <w:t xml:space="preserve"> za dodatna ulaganja n</w:t>
      </w:r>
      <w:r w:rsidR="001C3066">
        <w:t>a nefinancijskoj imovini</w:t>
      </w:r>
      <w:r w:rsidR="00347DEA" w:rsidRPr="00347DEA">
        <w:t xml:space="preserve"> se utvrđuju u ukupnom iznosu od </w:t>
      </w:r>
      <w:r w:rsidR="00491C74">
        <w:t>3.786.000,00</w:t>
      </w:r>
      <w:r w:rsidR="00347DEA" w:rsidRPr="00347DEA">
        <w:t xml:space="preserve"> kuna ili </w:t>
      </w:r>
      <w:r w:rsidR="00491C74">
        <w:t>4,3</w:t>
      </w:r>
      <w:r w:rsidR="001C3066">
        <w:t>%</w:t>
      </w:r>
      <w:r w:rsidR="00687C3D">
        <w:t xml:space="preserve"> </w:t>
      </w:r>
      <w:r w:rsidR="00491C74">
        <w:t>manje</w:t>
      </w:r>
      <w:r w:rsidR="001C3066">
        <w:t xml:space="preserve"> u odnosu na</w:t>
      </w:r>
      <w:r w:rsidR="006A654B">
        <w:t xml:space="preserve"> plan</w:t>
      </w:r>
      <w:r w:rsidR="001C3066">
        <w:t xml:space="preserve"> </w:t>
      </w:r>
      <w:bookmarkStart w:id="8" w:name="_Hlk487804280"/>
      <w:r w:rsidR="00904CFC">
        <w:t>P</w:t>
      </w:r>
      <w:r w:rsidR="001C3066">
        <w:t>roračun</w:t>
      </w:r>
      <w:r w:rsidR="006A654B">
        <w:t>a za</w:t>
      </w:r>
      <w:r w:rsidR="001C3066">
        <w:t xml:space="preserve"> 20</w:t>
      </w:r>
      <w:r w:rsidR="00342DCD">
        <w:t>2</w:t>
      </w:r>
      <w:r w:rsidR="00491C74">
        <w:t>1</w:t>
      </w:r>
      <w:r w:rsidR="001C3066">
        <w:t>. godin</w:t>
      </w:r>
      <w:bookmarkEnd w:id="8"/>
      <w:r w:rsidR="006A654B">
        <w:t>u</w:t>
      </w:r>
      <w:r w:rsidR="00687C3D">
        <w:t>.</w:t>
      </w:r>
      <w:r w:rsidR="006A654B">
        <w:t xml:space="preserve"> Navedeno </w:t>
      </w:r>
      <w:r w:rsidR="00491C74">
        <w:t>smanjenje</w:t>
      </w:r>
      <w:r w:rsidR="006A654B">
        <w:t xml:space="preserve"> se odnosi na </w:t>
      </w:r>
      <w:r w:rsidR="00491C74">
        <w:t>smanjenje</w:t>
      </w:r>
      <w:r w:rsidR="006A654B">
        <w:t xml:space="preserve"> plana za </w:t>
      </w:r>
      <w:r w:rsidR="00491C74">
        <w:t>određene</w:t>
      </w:r>
      <w:r w:rsidR="006A654B">
        <w:t xml:space="preserve"> kapitalne projekte, a koji se detaljno mogu vidjeti u Programu gradnje.</w:t>
      </w:r>
    </w:p>
    <w:p w14:paraId="324307A2" w14:textId="77777777" w:rsidR="00C04948" w:rsidRDefault="00C04948" w:rsidP="00347DEA">
      <w:pPr>
        <w:jc w:val="both"/>
      </w:pPr>
    </w:p>
    <w:p w14:paraId="58AFC693" w14:textId="4519120A" w:rsidR="0068061B" w:rsidRDefault="0068061B" w:rsidP="0068061B">
      <w:pPr>
        <w:pStyle w:val="Bezproreda"/>
      </w:pPr>
      <w:r>
        <w:t>KLASA: 400-06/21-01/01</w:t>
      </w:r>
    </w:p>
    <w:p w14:paraId="197DF05A" w14:textId="63BCF5AF" w:rsidR="0068061B" w:rsidRDefault="0068061B" w:rsidP="0068061B">
      <w:pPr>
        <w:pStyle w:val="Bezproreda"/>
      </w:pPr>
      <w:r>
        <w:t>URBROJ: 2125-03/01-21-03</w:t>
      </w:r>
    </w:p>
    <w:p w14:paraId="0F7A5935" w14:textId="632A1396" w:rsidR="0068061B" w:rsidRDefault="0068061B" w:rsidP="0068061B">
      <w:pPr>
        <w:pStyle w:val="Bezproreda"/>
      </w:pPr>
      <w:r>
        <w:t>Senj, 18. veljače 2021.</w:t>
      </w:r>
      <w:bookmarkStart w:id="9" w:name="_GoBack"/>
      <w:bookmarkEnd w:id="9"/>
    </w:p>
    <w:p w14:paraId="21B1AAB5" w14:textId="77777777" w:rsidR="00C04948" w:rsidRDefault="00C04948" w:rsidP="00347DEA">
      <w:pPr>
        <w:jc w:val="both"/>
      </w:pPr>
    </w:p>
    <w:p w14:paraId="37EE9395" w14:textId="77777777" w:rsidR="00C04948" w:rsidRDefault="00C04948" w:rsidP="00C04948">
      <w:pPr>
        <w:ind w:left="4956"/>
        <w:jc w:val="both"/>
      </w:pPr>
      <w:r>
        <w:t>PREDSJEDNIK GRADSKOG VIJEĆA</w:t>
      </w:r>
    </w:p>
    <w:p w14:paraId="56A08CF3" w14:textId="77777777" w:rsidR="00C04948" w:rsidRPr="00347DEA" w:rsidRDefault="00C04948" w:rsidP="00C04948">
      <w:pPr>
        <w:ind w:left="4956" w:firstLine="708"/>
        <w:jc w:val="both"/>
      </w:pPr>
      <w:r>
        <w:t xml:space="preserve">    Željko Tomljanović</w:t>
      </w:r>
    </w:p>
    <w:sectPr w:rsidR="00C04948" w:rsidRPr="0034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BC72" w14:textId="77777777" w:rsidR="00061DDD" w:rsidRDefault="00061DDD" w:rsidP="00B36A90">
      <w:pPr>
        <w:spacing w:after="0" w:line="240" w:lineRule="auto"/>
      </w:pPr>
      <w:r>
        <w:separator/>
      </w:r>
    </w:p>
  </w:endnote>
  <w:endnote w:type="continuationSeparator" w:id="0">
    <w:p w14:paraId="741C96A7" w14:textId="77777777" w:rsidR="00061DDD" w:rsidRDefault="00061DDD" w:rsidP="00B3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00A4" w14:textId="77777777" w:rsidR="00982F2F" w:rsidRDefault="00982F2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2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093AD" w14:textId="77777777" w:rsidR="00982F2F" w:rsidRDefault="00982F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E0AFE" w14:textId="77777777" w:rsidR="00982F2F" w:rsidRDefault="00982F2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A516F" w14:textId="77777777" w:rsidR="00982F2F" w:rsidRDefault="00982F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C37B" w14:textId="77777777" w:rsidR="00061DDD" w:rsidRDefault="00061DDD" w:rsidP="00B36A90">
      <w:pPr>
        <w:spacing w:after="0" w:line="240" w:lineRule="auto"/>
      </w:pPr>
      <w:r>
        <w:separator/>
      </w:r>
    </w:p>
  </w:footnote>
  <w:footnote w:type="continuationSeparator" w:id="0">
    <w:p w14:paraId="79A872FA" w14:textId="77777777" w:rsidR="00061DDD" w:rsidRDefault="00061DDD" w:rsidP="00B3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814F" w14:textId="77777777" w:rsidR="00982F2F" w:rsidRDefault="00982F2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80C5" w14:textId="77777777" w:rsidR="00982F2F" w:rsidRDefault="00982F2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D8C3" w14:textId="77777777" w:rsidR="00982F2F" w:rsidRDefault="00982F2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1229"/>
    <w:multiLevelType w:val="hybridMultilevel"/>
    <w:tmpl w:val="35EAC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EB"/>
    <w:rsid w:val="00020588"/>
    <w:rsid w:val="000206EE"/>
    <w:rsid w:val="00030FC9"/>
    <w:rsid w:val="00061DDD"/>
    <w:rsid w:val="00070F9E"/>
    <w:rsid w:val="00081641"/>
    <w:rsid w:val="00086913"/>
    <w:rsid w:val="00124BE3"/>
    <w:rsid w:val="00131CA1"/>
    <w:rsid w:val="00165B82"/>
    <w:rsid w:val="0016714F"/>
    <w:rsid w:val="00181D8C"/>
    <w:rsid w:val="001829BD"/>
    <w:rsid w:val="00185B6D"/>
    <w:rsid w:val="00196C16"/>
    <w:rsid w:val="001A4DF4"/>
    <w:rsid w:val="001C3066"/>
    <w:rsid w:val="001C5800"/>
    <w:rsid w:val="001D056C"/>
    <w:rsid w:val="001D6596"/>
    <w:rsid w:val="001E2C2F"/>
    <w:rsid w:val="001F0F87"/>
    <w:rsid w:val="0020677D"/>
    <w:rsid w:val="00216C35"/>
    <w:rsid w:val="002B131A"/>
    <w:rsid w:val="002B3EDF"/>
    <w:rsid w:val="002C7902"/>
    <w:rsid w:val="002E2F28"/>
    <w:rsid w:val="00312FE3"/>
    <w:rsid w:val="00331762"/>
    <w:rsid w:val="00342DCD"/>
    <w:rsid w:val="00347DEA"/>
    <w:rsid w:val="003514C7"/>
    <w:rsid w:val="00357227"/>
    <w:rsid w:val="003C161B"/>
    <w:rsid w:val="003D1A13"/>
    <w:rsid w:val="003F3AC3"/>
    <w:rsid w:val="00401ADB"/>
    <w:rsid w:val="00424B28"/>
    <w:rsid w:val="00437E5D"/>
    <w:rsid w:val="00491C74"/>
    <w:rsid w:val="004C3B0D"/>
    <w:rsid w:val="005357D8"/>
    <w:rsid w:val="0056205A"/>
    <w:rsid w:val="005B5D43"/>
    <w:rsid w:val="005C6C1A"/>
    <w:rsid w:val="005D2C5F"/>
    <w:rsid w:val="005E2739"/>
    <w:rsid w:val="005F1F6B"/>
    <w:rsid w:val="005F711D"/>
    <w:rsid w:val="0063585A"/>
    <w:rsid w:val="006726D9"/>
    <w:rsid w:val="0068061B"/>
    <w:rsid w:val="00687C3D"/>
    <w:rsid w:val="006A654B"/>
    <w:rsid w:val="006B6D6F"/>
    <w:rsid w:val="006B7750"/>
    <w:rsid w:val="006D5B89"/>
    <w:rsid w:val="00751FE7"/>
    <w:rsid w:val="00783F40"/>
    <w:rsid w:val="007967EA"/>
    <w:rsid w:val="007A03B5"/>
    <w:rsid w:val="007A269D"/>
    <w:rsid w:val="007A66A4"/>
    <w:rsid w:val="007B569C"/>
    <w:rsid w:val="007C5729"/>
    <w:rsid w:val="00811D7C"/>
    <w:rsid w:val="00844E55"/>
    <w:rsid w:val="00867E95"/>
    <w:rsid w:val="00887A38"/>
    <w:rsid w:val="008C0B77"/>
    <w:rsid w:val="008D15F4"/>
    <w:rsid w:val="008D426E"/>
    <w:rsid w:val="008E3211"/>
    <w:rsid w:val="008E5AA2"/>
    <w:rsid w:val="008F7875"/>
    <w:rsid w:val="00904CFC"/>
    <w:rsid w:val="00912634"/>
    <w:rsid w:val="00914972"/>
    <w:rsid w:val="00925EA8"/>
    <w:rsid w:val="00981575"/>
    <w:rsid w:val="00982F2F"/>
    <w:rsid w:val="00991393"/>
    <w:rsid w:val="00992CE2"/>
    <w:rsid w:val="009A035A"/>
    <w:rsid w:val="009A0634"/>
    <w:rsid w:val="009A5AC6"/>
    <w:rsid w:val="009D56BA"/>
    <w:rsid w:val="009E1DEE"/>
    <w:rsid w:val="009F622F"/>
    <w:rsid w:val="00A0342D"/>
    <w:rsid w:val="00A41125"/>
    <w:rsid w:val="00A70BA1"/>
    <w:rsid w:val="00A83058"/>
    <w:rsid w:val="00AC3E10"/>
    <w:rsid w:val="00AD2358"/>
    <w:rsid w:val="00AE62A6"/>
    <w:rsid w:val="00AE76D5"/>
    <w:rsid w:val="00AF49EF"/>
    <w:rsid w:val="00B16E47"/>
    <w:rsid w:val="00B175C1"/>
    <w:rsid w:val="00B25668"/>
    <w:rsid w:val="00B36A90"/>
    <w:rsid w:val="00B42AA5"/>
    <w:rsid w:val="00B50C3D"/>
    <w:rsid w:val="00B56069"/>
    <w:rsid w:val="00B63E6D"/>
    <w:rsid w:val="00B66B33"/>
    <w:rsid w:val="00BA05BF"/>
    <w:rsid w:val="00BD2C8D"/>
    <w:rsid w:val="00BD720E"/>
    <w:rsid w:val="00BE2DB0"/>
    <w:rsid w:val="00BF2E88"/>
    <w:rsid w:val="00C0211D"/>
    <w:rsid w:val="00C04948"/>
    <w:rsid w:val="00C25DBB"/>
    <w:rsid w:val="00C41468"/>
    <w:rsid w:val="00C82695"/>
    <w:rsid w:val="00C846A3"/>
    <w:rsid w:val="00C92D2E"/>
    <w:rsid w:val="00CA62FB"/>
    <w:rsid w:val="00CD5388"/>
    <w:rsid w:val="00CF2422"/>
    <w:rsid w:val="00D32618"/>
    <w:rsid w:val="00D50547"/>
    <w:rsid w:val="00D52A23"/>
    <w:rsid w:val="00DE45CC"/>
    <w:rsid w:val="00DF5645"/>
    <w:rsid w:val="00E2752F"/>
    <w:rsid w:val="00E3137E"/>
    <w:rsid w:val="00E5735D"/>
    <w:rsid w:val="00E71FDF"/>
    <w:rsid w:val="00E72A00"/>
    <w:rsid w:val="00E93E5E"/>
    <w:rsid w:val="00E94E32"/>
    <w:rsid w:val="00EA691A"/>
    <w:rsid w:val="00EB729F"/>
    <w:rsid w:val="00EC44C9"/>
    <w:rsid w:val="00ED0FEB"/>
    <w:rsid w:val="00EE2E3C"/>
    <w:rsid w:val="00F00FFF"/>
    <w:rsid w:val="00F05B01"/>
    <w:rsid w:val="00F650D3"/>
    <w:rsid w:val="00F65883"/>
    <w:rsid w:val="00F70465"/>
    <w:rsid w:val="00F71E5B"/>
    <w:rsid w:val="00F76F21"/>
    <w:rsid w:val="00FA62C9"/>
    <w:rsid w:val="00FC1C83"/>
    <w:rsid w:val="00FC5569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0B0B"/>
  <w15:chartTrackingRefBased/>
  <w15:docId w15:val="{8E0D9F93-5218-4245-9F26-F22D51A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B01"/>
    <w:pPr>
      <w:ind w:left="720"/>
      <w:contextualSpacing/>
    </w:pPr>
  </w:style>
  <w:style w:type="paragraph" w:styleId="Bezproreda">
    <w:name w:val="No Spacing"/>
    <w:uiPriority w:val="1"/>
    <w:qFormat/>
    <w:rsid w:val="009F622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6A90"/>
  </w:style>
  <w:style w:type="paragraph" w:styleId="Podnoje">
    <w:name w:val="footer"/>
    <w:basedOn w:val="Normal"/>
    <w:link w:val="PodnojeChar"/>
    <w:uiPriority w:val="99"/>
    <w:unhideWhenUsed/>
    <w:rsid w:val="00B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6A90"/>
  </w:style>
  <w:style w:type="table" w:styleId="Reetkatablice">
    <w:name w:val="Table Grid"/>
    <w:basedOn w:val="Obinatablica"/>
    <w:uiPriority w:val="39"/>
    <w:rsid w:val="0091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</cp:lastModifiedBy>
  <cp:revision>8</cp:revision>
  <cp:lastPrinted>2021-02-22T10:41:00Z</cp:lastPrinted>
  <dcterms:created xsi:type="dcterms:W3CDTF">2020-02-24T08:55:00Z</dcterms:created>
  <dcterms:modified xsi:type="dcterms:W3CDTF">2021-02-22T10:41:00Z</dcterms:modified>
</cp:coreProperties>
</file>