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8C6" w14:textId="77777777" w:rsidR="009C520B" w:rsidRPr="009C520B" w:rsidRDefault="009C520B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  <w:r w:rsidRPr="0071439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tbl>
      <w:tblPr>
        <w:tblStyle w:val="Reetkatablice"/>
        <w:tblW w:w="9730" w:type="dxa"/>
        <w:tblInd w:w="142" w:type="dxa"/>
        <w:tblLook w:val="04A0" w:firstRow="1" w:lastRow="0" w:firstColumn="1" w:lastColumn="0" w:noHBand="0" w:noVBand="1"/>
      </w:tblPr>
      <w:tblGrid>
        <w:gridCol w:w="4673"/>
        <w:gridCol w:w="5057"/>
      </w:tblGrid>
      <w:tr w:rsidR="009C520B" w:rsidRPr="00D01917" w14:paraId="21203802" w14:textId="77777777" w:rsidTr="00DA5676">
        <w:trPr>
          <w:trHeight w:val="994"/>
        </w:trPr>
        <w:tc>
          <w:tcPr>
            <w:tcW w:w="9730" w:type="dxa"/>
            <w:gridSpan w:val="2"/>
          </w:tcPr>
          <w:p w14:paraId="16270E48" w14:textId="27196510" w:rsidR="009C520B" w:rsidRPr="00D01917" w:rsidRDefault="009C520B" w:rsidP="009C52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36EF9B29" w14:textId="705E9EEA" w:rsidR="009C520B" w:rsidRPr="00D01917" w:rsidRDefault="009C520B" w:rsidP="00525B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sudjelovanje u savjetovanju o prijedlogu </w:t>
            </w:r>
            <w:r w:rsidR="00525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Strategije zelene urbane obnove</w:t>
            </w:r>
          </w:p>
        </w:tc>
      </w:tr>
      <w:tr w:rsidR="009C520B" w:rsidRPr="00D01917" w14:paraId="5E0AC58B" w14:textId="77777777" w:rsidTr="009C520B">
        <w:trPr>
          <w:trHeight w:val="556"/>
        </w:trPr>
        <w:tc>
          <w:tcPr>
            <w:tcW w:w="9730" w:type="dxa"/>
            <w:gridSpan w:val="2"/>
          </w:tcPr>
          <w:p w14:paraId="71156D30" w14:textId="22393AC7" w:rsidR="009C520B" w:rsidRPr="00D01917" w:rsidRDefault="009C520B" w:rsidP="00D019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Prijedlog </w:t>
            </w:r>
            <w:r w:rsidR="00525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Strategije zelene urbane obnove</w:t>
            </w:r>
          </w:p>
        </w:tc>
      </w:tr>
      <w:tr w:rsidR="009C520B" w:rsidRPr="00D01917" w14:paraId="5DE06CE8" w14:textId="77777777" w:rsidTr="009C520B">
        <w:trPr>
          <w:trHeight w:val="549"/>
        </w:trPr>
        <w:tc>
          <w:tcPr>
            <w:tcW w:w="9730" w:type="dxa"/>
            <w:gridSpan w:val="2"/>
          </w:tcPr>
          <w:p w14:paraId="3D937AF2" w14:textId="6E3AAFA6" w:rsidR="009C520B" w:rsidRPr="00D01917" w:rsidRDefault="00D01917" w:rsidP="00D019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Upravni odjel za prostorno planiranje, komunalni sustav i zaštitu okoliša</w:t>
            </w:r>
          </w:p>
        </w:tc>
      </w:tr>
      <w:tr w:rsidR="009C520B" w:rsidRPr="00D01917" w14:paraId="2D9D4AAA" w14:textId="77777777" w:rsidTr="00914C84">
        <w:trPr>
          <w:trHeight w:val="416"/>
        </w:trPr>
        <w:tc>
          <w:tcPr>
            <w:tcW w:w="4673" w:type="dxa"/>
          </w:tcPr>
          <w:p w14:paraId="05BED5B4" w14:textId="02857145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Početak savjetovanja: 12. listopada 2026.g.</w:t>
            </w:r>
          </w:p>
        </w:tc>
        <w:tc>
          <w:tcPr>
            <w:tcW w:w="5057" w:type="dxa"/>
          </w:tcPr>
          <w:p w14:paraId="05191091" w14:textId="5FB02FBA" w:rsidR="009C520B" w:rsidRPr="00D01917" w:rsidRDefault="00D01917" w:rsidP="009C52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Završetak savjetovanja: 12. studenoga 2026.g.</w:t>
            </w:r>
          </w:p>
        </w:tc>
      </w:tr>
      <w:tr w:rsidR="009C520B" w:rsidRPr="00D01917" w14:paraId="47BB3C39" w14:textId="77777777" w:rsidTr="00914C84">
        <w:trPr>
          <w:trHeight w:val="994"/>
        </w:trPr>
        <w:tc>
          <w:tcPr>
            <w:tcW w:w="4673" w:type="dxa"/>
          </w:tcPr>
          <w:p w14:paraId="06463A3F" w14:textId="4AAC396A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>Naziv predstavnika zainteresirane javnosti koja daje svoje mišljenje, primjedbe i prijedloge na predloženi nacrt</w:t>
            </w:r>
          </w:p>
        </w:tc>
        <w:tc>
          <w:tcPr>
            <w:tcW w:w="5057" w:type="dxa"/>
          </w:tcPr>
          <w:p w14:paraId="4F35383C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20B" w:rsidRPr="00D01917" w14:paraId="0B7A23ED" w14:textId="77777777" w:rsidTr="00914C84">
        <w:trPr>
          <w:trHeight w:val="994"/>
        </w:trPr>
        <w:tc>
          <w:tcPr>
            <w:tcW w:w="4673" w:type="dxa"/>
          </w:tcPr>
          <w:p w14:paraId="75023C28" w14:textId="20F4607C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Interes, odnosno kategorija i brojnost korisnika koje predstavljate </w:t>
            </w:r>
          </w:p>
        </w:tc>
        <w:tc>
          <w:tcPr>
            <w:tcW w:w="5057" w:type="dxa"/>
          </w:tcPr>
          <w:p w14:paraId="71CAC87C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20B" w:rsidRPr="00D01917" w14:paraId="1EAEF335" w14:textId="77777777" w:rsidTr="00914C84">
        <w:trPr>
          <w:trHeight w:val="410"/>
        </w:trPr>
        <w:tc>
          <w:tcPr>
            <w:tcW w:w="4673" w:type="dxa"/>
          </w:tcPr>
          <w:p w14:paraId="67C0FDB5" w14:textId="19AC5DFA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Načelne primjedbe </w:t>
            </w:r>
          </w:p>
        </w:tc>
        <w:tc>
          <w:tcPr>
            <w:tcW w:w="5057" w:type="dxa"/>
          </w:tcPr>
          <w:p w14:paraId="71D1F4F3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20B" w:rsidRPr="00D01917" w14:paraId="240DFC17" w14:textId="77777777" w:rsidTr="00914C84">
        <w:trPr>
          <w:trHeight w:val="1049"/>
        </w:trPr>
        <w:tc>
          <w:tcPr>
            <w:tcW w:w="4673" w:type="dxa"/>
          </w:tcPr>
          <w:p w14:paraId="14695CE5" w14:textId="77777777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Primjedbe na pojedina područja prijedloga granice s obrazloženjem </w:t>
            </w:r>
          </w:p>
          <w:p w14:paraId="38B50581" w14:textId="5744D4C7" w:rsidR="00D01917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5057" w:type="dxa"/>
          </w:tcPr>
          <w:p w14:paraId="13A10A1F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20B" w:rsidRPr="00D01917" w14:paraId="377B6CF1" w14:textId="77777777" w:rsidTr="00914C84">
        <w:trPr>
          <w:trHeight w:val="1160"/>
        </w:trPr>
        <w:tc>
          <w:tcPr>
            <w:tcW w:w="4673" w:type="dxa"/>
          </w:tcPr>
          <w:p w14:paraId="478CB401" w14:textId="7AEC86D0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057" w:type="dxa"/>
          </w:tcPr>
          <w:p w14:paraId="7BE2664C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20B" w:rsidRPr="00D01917" w14:paraId="711D6B43" w14:textId="77777777" w:rsidTr="00914C84">
        <w:trPr>
          <w:trHeight w:val="482"/>
        </w:trPr>
        <w:tc>
          <w:tcPr>
            <w:tcW w:w="4673" w:type="dxa"/>
          </w:tcPr>
          <w:p w14:paraId="150F32CB" w14:textId="3CA744C1" w:rsidR="009C520B" w:rsidRPr="00D01917" w:rsidRDefault="00D01917" w:rsidP="00D019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917">
              <w:rPr>
                <w:rFonts w:ascii="Times New Roman" w:eastAsia="Calibri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5057" w:type="dxa"/>
          </w:tcPr>
          <w:p w14:paraId="031C560A" w14:textId="77777777" w:rsidR="009C520B" w:rsidRPr="00D01917" w:rsidRDefault="009C520B" w:rsidP="009C5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49669D" w14:textId="0491B69D" w:rsidR="009C520B" w:rsidRPr="00D01917" w:rsidRDefault="009C520B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</w:p>
    <w:p w14:paraId="02DB7CFB" w14:textId="77777777" w:rsidR="00D01917" w:rsidRDefault="00D01917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</w:p>
    <w:p w14:paraId="4297C0C6" w14:textId="61508A6A" w:rsidR="00D01917" w:rsidRDefault="00D01917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D01917">
        <w:rPr>
          <w:rFonts w:ascii="Times New Roman" w:eastAsia="Calibri" w:hAnsi="Times New Roman" w:cs="Times New Roman"/>
          <w:b/>
          <w:bCs/>
          <w:sz w:val="24"/>
          <w:szCs w:val="24"/>
        </w:rPr>
        <w:t>Popunjeni obrazac s prilogom zaključno do 12. studenoga 2026. godine dostaviti na adresu elektronske pošte: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" w:history="1">
        <w:r w:rsidRPr="00D01917">
          <w:rPr>
            <w:rStyle w:val="Hiperveza"/>
            <w:rFonts w:ascii="Times New Roman" w:eastAsia="Calibri" w:hAnsi="Times New Roman" w:cs="Times New Roman"/>
            <w:b/>
            <w:bCs/>
            <w:sz w:val="24"/>
            <w:szCs w:val="24"/>
          </w:rPr>
          <w:t>pisarnica@senj.hr</w:t>
        </w:r>
      </w:hyperlink>
    </w:p>
    <w:p w14:paraId="0DDE3F01" w14:textId="77777777" w:rsidR="00D01917" w:rsidRDefault="00D01917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</w:p>
    <w:p w14:paraId="531872DC" w14:textId="1EDB5A0A" w:rsidR="00D01917" w:rsidRPr="00D01917" w:rsidRDefault="00D01917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D019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 završetku savjetovanja, sve pristigle primjedbe ili prijedlozi bit će dostupni na internetskoj stranici Grada Senja. Ukoliko ne želite da vaši osobni podaci (ime i prezime) budu javno objavljeni, molimo da to jasno istaknete pri slanju obrasca. </w:t>
      </w:r>
    </w:p>
    <w:p w14:paraId="7B3F8583" w14:textId="77777777" w:rsidR="00D01917" w:rsidRPr="009C520B" w:rsidRDefault="00D01917" w:rsidP="009C520B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</w:p>
    <w:sectPr w:rsidR="00D01917" w:rsidRPr="009C520B" w:rsidSect="009C5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32"/>
    <w:rsid w:val="00204992"/>
    <w:rsid w:val="00381132"/>
    <w:rsid w:val="00525B94"/>
    <w:rsid w:val="00914C84"/>
    <w:rsid w:val="009C520B"/>
    <w:rsid w:val="00D01917"/>
    <w:rsid w:val="00EA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CB1F"/>
  <w15:chartTrackingRefBased/>
  <w15:docId w15:val="{04A77595-1C37-4D9D-963E-3A79A3E5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0B"/>
    <w:pPr>
      <w:spacing w:after="200" w:line="276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811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11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11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11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11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11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11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11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11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1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1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1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113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113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113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113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113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113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1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81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113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81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113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8113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1132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8113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1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113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113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C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0191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01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se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Gradski Prihodi</dc:creator>
  <cp:keywords/>
  <dc:description/>
  <cp:lastModifiedBy>Gradski Prihodi</cp:lastModifiedBy>
  <cp:revision>3</cp:revision>
  <dcterms:created xsi:type="dcterms:W3CDTF">2026-10-07T10:24:00Z</dcterms:created>
  <dcterms:modified xsi:type="dcterms:W3CDTF">2026-10-08T06:25:00Z</dcterms:modified>
</cp:coreProperties>
</file>