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8"/>
        <w:gridCol w:w="5185"/>
      </w:tblGrid>
      <w:tr w:rsidR="00414A73" w:rsidRPr="00B529D3" w14:paraId="2097B4A8" w14:textId="77777777" w:rsidTr="00D63A7E">
        <w:tc>
          <w:tcPr>
            <w:tcW w:w="9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EF690" w14:textId="77777777" w:rsidR="00414A73" w:rsidRPr="00B529D3" w:rsidRDefault="00414A73" w:rsidP="00D63A7E">
            <w:pPr>
              <w:jc w:val="center"/>
              <w:rPr>
                <w:rStyle w:val="Istaknuto"/>
                <w:i w:val="0"/>
              </w:rPr>
            </w:pPr>
            <w:bookmarkStart w:id="0" w:name="_Hlk5607255"/>
          </w:p>
          <w:p w14:paraId="1695DC30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>OBRAZAC</w:t>
            </w:r>
          </w:p>
          <w:p w14:paraId="0E2CEA2B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 xml:space="preserve">sudjelovanja javnosti u internetskom savjetovanju o nacrtu odluke </w:t>
            </w:r>
          </w:p>
          <w:p w14:paraId="6C202718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 xml:space="preserve">ili drugog općeg akta </w:t>
            </w:r>
          </w:p>
          <w:p w14:paraId="2888BBC1" w14:textId="77777777" w:rsidR="00414A73" w:rsidRPr="00B529D3" w:rsidRDefault="00414A73" w:rsidP="00D63A7E">
            <w:pPr>
              <w:jc w:val="center"/>
              <w:rPr>
                <w:rStyle w:val="Istaknuto"/>
                <w:i w:val="0"/>
              </w:rPr>
            </w:pPr>
          </w:p>
        </w:tc>
      </w:tr>
      <w:tr w:rsidR="00414A73" w:rsidRPr="00B529D3" w14:paraId="3139E908" w14:textId="77777777" w:rsidTr="00D63A7E">
        <w:trPr>
          <w:trHeight w:val="481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76FA46D4" w14:textId="77777777" w:rsidR="00414A73" w:rsidRPr="00B529D3" w:rsidRDefault="00414A73" w:rsidP="00D63A7E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35C32FCB" w14:textId="77777777" w:rsidR="00956B07" w:rsidRDefault="00956B07" w:rsidP="00956B07">
            <w:pPr>
              <w:jc w:val="both"/>
            </w:pPr>
            <w:r>
              <w:t>Odluka o sufinanciranju troškova smještaja učenika i studenata s područja Grada Senja</w:t>
            </w:r>
          </w:p>
          <w:p w14:paraId="23FCB85F" w14:textId="271297D7" w:rsidR="00414A73" w:rsidRPr="00DE3AAC" w:rsidRDefault="00414A73" w:rsidP="00DE3AAC">
            <w:pPr>
              <w:jc w:val="both"/>
              <w:rPr>
                <w:rStyle w:val="Istaknuto"/>
                <w:i w:val="0"/>
              </w:rPr>
            </w:pPr>
          </w:p>
        </w:tc>
      </w:tr>
      <w:tr w:rsidR="00414A73" w:rsidRPr="00B529D3" w14:paraId="5088F4F6" w14:textId="77777777" w:rsidTr="00BE1163">
        <w:trPr>
          <w:trHeight w:val="410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15ADAD8D" w14:textId="77777777" w:rsidR="00414A73" w:rsidRPr="00B529D3" w:rsidRDefault="00414A73" w:rsidP="00D63A7E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E7C54D" w14:textId="59D64E31" w:rsidR="00414A73" w:rsidRPr="00B529D3" w:rsidRDefault="00EC724D" w:rsidP="00956B07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Grad </w:t>
            </w:r>
            <w:r>
              <w:rPr>
                <w:rStyle w:val="Istaknuto"/>
                <w:i w:val="0"/>
              </w:rPr>
              <w:t>S</w:t>
            </w:r>
            <w:r w:rsidRPr="00B529D3">
              <w:rPr>
                <w:rStyle w:val="Istaknuto"/>
                <w:i w:val="0"/>
              </w:rPr>
              <w:t xml:space="preserve">enj, </w:t>
            </w:r>
            <w:r>
              <w:rPr>
                <w:rStyle w:val="Istaknuto"/>
                <w:i w:val="0"/>
              </w:rPr>
              <w:t>U</w:t>
            </w:r>
            <w:r w:rsidRPr="00EC724D">
              <w:rPr>
                <w:rStyle w:val="Istaknuto"/>
                <w:i w:val="0"/>
              </w:rPr>
              <w:t>pravni odjel z</w:t>
            </w:r>
            <w:r w:rsidR="00956B07">
              <w:rPr>
                <w:rStyle w:val="Istaknuto"/>
                <w:i w:val="0"/>
              </w:rPr>
              <w:t>a društvene djelatnosti i lokalnu samoupravu</w:t>
            </w:r>
          </w:p>
        </w:tc>
      </w:tr>
      <w:tr w:rsidR="00BE1163" w:rsidRPr="00B529D3" w14:paraId="11A1CEB6" w14:textId="77777777" w:rsidTr="00BE1163">
        <w:trPr>
          <w:trHeight w:val="410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312A60FA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B249" w14:textId="77777777" w:rsidR="00956B07" w:rsidRDefault="00956B07" w:rsidP="00956B07">
            <w:pPr>
              <w:pStyle w:val="x1yc453h"/>
              <w:jc w:val="both"/>
            </w:pPr>
            <w:r>
              <w:t>Sukladno članku 35. stavku 1. točki 2. Zakona o lokalnoj i područnoj (regionalnoj) samoupravi („Narodne novine“, br. 33/01, 60/01, 129/05, 109/07, 125/08, 36/09, 150/11, 144/12, 19/13 – pročišćeni tekst, 137/15 – ispravak, 123/17, 98/19 i 144/20), predstavničko tijelo jedinice lokalne samouprave donosi odluke i druge opće akte kojima uređuje pitanja iz samoupravnog djelokruga jedinice lokalne samouprave.</w:t>
            </w:r>
          </w:p>
          <w:p w14:paraId="35CF4468" w14:textId="77777777" w:rsidR="00956B07" w:rsidRDefault="00956B07" w:rsidP="00956B07">
            <w:pPr>
              <w:pStyle w:val="x1yc453h"/>
              <w:jc w:val="both"/>
            </w:pPr>
            <w:r>
              <w:t>Odlukom o sufinanciranju troškova smještaja učenika i studenata s područja Grada Senja uređuju se uvjeti, kriteriji i postupak za ostvarivanje prava na sufinanciranje troškova smještaja učenika i studenata s prebivalištem na području Grada Senja koji se školuju odnosno studiraju izvan mjesta prebivališta i koriste smještaj u učeničkom odnosno studentskom domu.</w:t>
            </w:r>
          </w:p>
          <w:p w14:paraId="6B8011DC" w14:textId="77777777" w:rsidR="00956B07" w:rsidRDefault="00956B07" w:rsidP="00956B07">
            <w:pPr>
              <w:pStyle w:val="x1yc453h"/>
              <w:jc w:val="both"/>
            </w:pPr>
            <w:r>
              <w:t>Odlukom se utvrđuju uvjeti za ostvarivanje prava, visina sufinanciranja, kriteriji za ostvarivanje bodova, način utvrđivanja prihoda kućanstva, potrebna dokumentacija, način podnošenja zahtjeva, način rangiranja podnositelja zahtjeva te postupak odlučivanja o ostvarivanju prava.</w:t>
            </w:r>
          </w:p>
          <w:p w14:paraId="2B3A1B16" w14:textId="77777777" w:rsidR="00956B07" w:rsidRDefault="00956B07" w:rsidP="00956B07">
            <w:pPr>
              <w:pStyle w:val="x1yc453h"/>
              <w:jc w:val="both"/>
            </w:pPr>
            <w:r>
              <w:t>Cilj donošenja Odluke je urediti ostvarivanje prava na sufinanciranje troškova smještaja učenika i studenata na području Grada Senja na jasan i transparentan način te utvrditi jednake uvjete i kriterije za sve podnositelje zahtjeva.</w:t>
            </w:r>
          </w:p>
          <w:p w14:paraId="6F2DDFB3" w14:textId="77777777" w:rsidR="00956B07" w:rsidRDefault="00956B07" w:rsidP="00956B07">
            <w:pPr>
              <w:pStyle w:val="x1yc453h"/>
              <w:jc w:val="both"/>
            </w:pPr>
            <w:r>
              <w:t>Donošenjem Odluke omogućit će se pružanje financijske potpore učenicima i studentima s prebivalištem na području Grada Senja koji se zbog školovanja odnosno studiranja izvan mjesta prebivališta koriste smještajem u učeničkim odnosno studentskim domovima.</w:t>
            </w:r>
          </w:p>
          <w:p w14:paraId="2312570A" w14:textId="2FF64D5C" w:rsidR="00BE1163" w:rsidRPr="007A3070" w:rsidRDefault="00BE1163" w:rsidP="00BE1163">
            <w:pPr>
              <w:jc w:val="both"/>
              <w:rPr>
                <w:rStyle w:val="Istaknuto"/>
                <w:i w:val="0"/>
                <w:iCs w:val="0"/>
              </w:rPr>
            </w:pPr>
          </w:p>
        </w:tc>
      </w:tr>
      <w:tr w:rsidR="00BE1163" w:rsidRPr="00B529D3" w14:paraId="62D2A3C4" w14:textId="77777777" w:rsidTr="00D63A7E">
        <w:trPr>
          <w:trHeight w:val="756"/>
        </w:trPr>
        <w:tc>
          <w:tcPr>
            <w:tcW w:w="9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D8D0" w14:textId="77777777" w:rsidR="00BE1163" w:rsidRPr="00B529D3" w:rsidRDefault="00BE1163" w:rsidP="007F2186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lastRenderedPageBreak/>
              <w:t>Razdoblje internetskog savjetovanja</w:t>
            </w:r>
          </w:p>
          <w:p w14:paraId="68215BFB" w14:textId="5B92BABC" w:rsidR="00BE1163" w:rsidRPr="007F2186" w:rsidRDefault="007F2186" w:rsidP="007F2186">
            <w:pPr>
              <w:rPr>
                <w:rStyle w:val="Istaknuto"/>
                <w:b/>
                <w:i w:val="0"/>
              </w:rPr>
            </w:pPr>
            <w:bookmarkStart w:id="1" w:name="_Hlk43798452"/>
            <w:r>
              <w:rPr>
                <w:rStyle w:val="Istaknuto"/>
                <w:b/>
                <w:i w:val="0"/>
              </w:rPr>
              <w:t xml:space="preserve">                   </w:t>
            </w:r>
            <w:r w:rsidR="00F25B65">
              <w:rPr>
                <w:rStyle w:val="Istaknuto"/>
                <w:b/>
                <w:i w:val="0"/>
              </w:rPr>
              <w:t xml:space="preserve">                              </w:t>
            </w:r>
            <w:r w:rsidR="00EC724D">
              <w:rPr>
                <w:rStyle w:val="Istaknuto"/>
                <w:b/>
                <w:i w:val="0"/>
              </w:rPr>
              <w:t>2</w:t>
            </w:r>
            <w:r w:rsidR="00956B07">
              <w:rPr>
                <w:rStyle w:val="Istaknuto"/>
                <w:b/>
                <w:i w:val="0"/>
              </w:rPr>
              <w:t>8</w:t>
            </w:r>
            <w:r w:rsidR="00F25B65">
              <w:rPr>
                <w:rStyle w:val="Istaknuto"/>
                <w:b/>
                <w:i w:val="0"/>
              </w:rPr>
              <w:t xml:space="preserve">. </w:t>
            </w:r>
            <w:r w:rsidR="00956B07">
              <w:rPr>
                <w:rStyle w:val="Istaknuto"/>
                <w:b/>
                <w:i w:val="0"/>
              </w:rPr>
              <w:t>rujna</w:t>
            </w:r>
            <w:r w:rsidRPr="007F2186">
              <w:rPr>
                <w:rStyle w:val="Istaknuto"/>
                <w:b/>
                <w:i w:val="0"/>
              </w:rPr>
              <w:t xml:space="preserve"> </w:t>
            </w:r>
            <w:r w:rsidR="00BE1163" w:rsidRPr="007F2186">
              <w:rPr>
                <w:rStyle w:val="Istaknuto"/>
                <w:b/>
                <w:i w:val="0"/>
              </w:rPr>
              <w:t>202</w:t>
            </w:r>
            <w:r w:rsidR="00EC724D">
              <w:rPr>
                <w:rStyle w:val="Istaknuto"/>
                <w:b/>
                <w:i w:val="0"/>
              </w:rPr>
              <w:t>6</w:t>
            </w:r>
            <w:r w:rsidR="00BE1163" w:rsidRPr="007F2186">
              <w:rPr>
                <w:rStyle w:val="Istaknuto"/>
                <w:b/>
                <w:i w:val="0"/>
              </w:rPr>
              <w:t xml:space="preserve">. </w:t>
            </w:r>
            <w:r w:rsidR="00956B07">
              <w:rPr>
                <w:rStyle w:val="Istaknuto"/>
                <w:b/>
                <w:i w:val="0"/>
              </w:rPr>
              <w:t>–</w:t>
            </w:r>
            <w:r w:rsidR="00BE1163" w:rsidRPr="007F2186">
              <w:rPr>
                <w:rStyle w:val="Istaknuto"/>
                <w:b/>
                <w:i w:val="0"/>
              </w:rPr>
              <w:t xml:space="preserve"> </w:t>
            </w:r>
            <w:r w:rsidR="00956B07">
              <w:rPr>
                <w:rStyle w:val="Istaknuto"/>
                <w:b/>
                <w:i w:val="0"/>
              </w:rPr>
              <w:t>23. listopada</w:t>
            </w:r>
            <w:r w:rsidRPr="007F2186">
              <w:rPr>
                <w:rStyle w:val="Istaknuto"/>
                <w:b/>
                <w:i w:val="0"/>
              </w:rPr>
              <w:t xml:space="preserve"> </w:t>
            </w:r>
            <w:r w:rsidR="00BE1163" w:rsidRPr="007F2186">
              <w:rPr>
                <w:rStyle w:val="Istaknuto"/>
                <w:b/>
                <w:i w:val="0"/>
              </w:rPr>
              <w:t>202</w:t>
            </w:r>
            <w:bookmarkEnd w:id="1"/>
            <w:r w:rsidR="00EC724D">
              <w:rPr>
                <w:rStyle w:val="Istaknuto"/>
                <w:b/>
                <w:i w:val="0"/>
              </w:rPr>
              <w:t>6</w:t>
            </w:r>
            <w:r w:rsidRPr="007F2186">
              <w:rPr>
                <w:rStyle w:val="Istaknuto"/>
                <w:b/>
                <w:i w:val="0"/>
              </w:rPr>
              <w:t>.</w:t>
            </w:r>
          </w:p>
        </w:tc>
      </w:tr>
      <w:tr w:rsidR="00BE1163" w:rsidRPr="00B529D3" w14:paraId="1948EA38" w14:textId="77777777" w:rsidTr="00D63A7E">
        <w:trPr>
          <w:trHeight w:val="1090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1928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E6C2D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64D534E" w14:textId="77777777" w:rsidTr="00D63A7E">
        <w:trPr>
          <w:trHeight w:val="849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1D4E212A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595B1249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Interes koji zastupate, odnosno kategorija i brojnost korisnika koje predstavljate</w:t>
            </w:r>
          </w:p>
          <w:p w14:paraId="15D9660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502C809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98B5D08" w14:textId="77777777" w:rsidTr="00D63A7E">
        <w:trPr>
          <w:trHeight w:val="1179"/>
        </w:trPr>
        <w:tc>
          <w:tcPr>
            <w:tcW w:w="46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81B13F" w14:textId="77777777" w:rsidR="00BE1163" w:rsidRPr="00B529D3" w:rsidRDefault="00BE1163" w:rsidP="00BE1163">
            <w:pPr>
              <w:pStyle w:val="Bezproreda"/>
              <w:rPr>
                <w:rStyle w:val="Istaknuto"/>
                <w:i w:val="0"/>
                <w:iCs w:val="0"/>
              </w:rPr>
            </w:pPr>
            <w:r w:rsidRPr="00B529D3">
              <w:rPr>
                <w:rStyle w:val="Istaknuto"/>
                <w:i w:val="0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79BCE4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22504C2C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7D87098D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408650B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7BD29AD8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3D6513CD" w14:textId="77777777" w:rsidTr="00D63A7E">
        <w:trPr>
          <w:trHeight w:val="1113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527CF2D1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1E7C1FE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Primjedbe i prijedlozi na pojedine članke nacrta prijedloga akta s obrazloženjem</w:t>
            </w:r>
          </w:p>
          <w:p w14:paraId="1ADFE06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19B12F0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E65BD3D" w14:textId="77777777" w:rsidTr="00D63A7E">
        <w:trPr>
          <w:trHeight w:val="1236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69B58287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735D53D3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AA541C4" w14:textId="77777777" w:rsidTr="00D63A7E">
        <w:trPr>
          <w:trHeight w:val="1236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0019A31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Jeste li suglasni da se ovaj obrazac s imenom/ nazivom sudionika savjetovanja objavi na internetskoj stranici Grada Senja? </w:t>
            </w:r>
          </w:p>
          <w:p w14:paraId="72930365" w14:textId="77777777" w:rsidR="00BE1163" w:rsidRPr="00B529D3" w:rsidRDefault="00BE1163" w:rsidP="00BE1163">
            <w:pPr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>(odgovorite sa DA ili NE)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0CF62990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245AA452" w14:textId="77777777" w:rsidTr="00D63A7E">
        <w:trPr>
          <w:trHeight w:val="531"/>
        </w:trPr>
        <w:tc>
          <w:tcPr>
            <w:tcW w:w="4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EED9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Datum dostavljanja</w:t>
            </w:r>
          </w:p>
        </w:tc>
        <w:tc>
          <w:tcPr>
            <w:tcW w:w="5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AADC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bookmarkEnd w:id="0"/>
    </w:tbl>
    <w:p w14:paraId="445EB4EE" w14:textId="77777777" w:rsidR="00414A73" w:rsidRDefault="00414A73" w:rsidP="00414A73">
      <w:pPr>
        <w:rPr>
          <w:rStyle w:val="Istaknuto"/>
        </w:rPr>
      </w:pPr>
    </w:p>
    <w:p w14:paraId="004FF1D2" w14:textId="77777777" w:rsidR="00414A73" w:rsidRPr="00891432" w:rsidRDefault="00414A73" w:rsidP="00414A73">
      <w:pPr>
        <w:jc w:val="center"/>
        <w:rPr>
          <w:b/>
        </w:rPr>
      </w:pPr>
      <w:r w:rsidRPr="00891432">
        <w:rPr>
          <w:b/>
        </w:rPr>
        <w:t>Važna napomena:</w:t>
      </w:r>
    </w:p>
    <w:p w14:paraId="15FCB339" w14:textId="77777777" w:rsidR="00414A73" w:rsidRDefault="00414A73" w:rsidP="00414A73">
      <w:pPr>
        <w:jc w:val="center"/>
        <w:rPr>
          <w:b/>
        </w:rPr>
      </w:pPr>
      <w:r w:rsidRPr="00891432">
        <w:rPr>
          <w:b/>
        </w:rPr>
        <w:t xml:space="preserve">Popunjeni obrazac dostaviti </w:t>
      </w:r>
      <w:r>
        <w:rPr>
          <w:b/>
        </w:rPr>
        <w:t>putem e-pošte na adresu</w:t>
      </w:r>
      <w:r w:rsidRPr="00891432">
        <w:rPr>
          <w:b/>
        </w:rPr>
        <w:t xml:space="preserve">: </w:t>
      </w:r>
    </w:p>
    <w:p w14:paraId="1A745273" w14:textId="21083985" w:rsidR="00414A73" w:rsidRPr="00992992" w:rsidRDefault="007A3070" w:rsidP="00414A73">
      <w:pPr>
        <w:jc w:val="center"/>
        <w:rPr>
          <w:b/>
        </w:rPr>
      </w:pPr>
      <w:hyperlink r:id="rId6" w:history="1">
        <w:r w:rsidRPr="00B83AC1">
          <w:rPr>
            <w:rStyle w:val="Hiperveza"/>
            <w:b/>
          </w:rPr>
          <w:t>gradsenj@senj.hr</w:t>
        </w:r>
      </w:hyperlink>
      <w:r w:rsidR="00414A73" w:rsidRPr="00992992">
        <w:t xml:space="preserve"> </w:t>
      </w:r>
    </w:p>
    <w:p w14:paraId="7B8BC538" w14:textId="252C36FE" w:rsidR="00414A73" w:rsidRPr="00891432" w:rsidRDefault="00414A73" w:rsidP="00414A73">
      <w:pPr>
        <w:jc w:val="center"/>
        <w:rPr>
          <w:b/>
        </w:rPr>
      </w:pPr>
      <w:hyperlink r:id="rId7" w:history="1"/>
      <w:r>
        <w:rPr>
          <w:b/>
        </w:rPr>
        <w:t xml:space="preserve"> zaključno sa </w:t>
      </w:r>
      <w:r w:rsidR="00956B07">
        <w:rPr>
          <w:b/>
        </w:rPr>
        <w:t>23. listopada</w:t>
      </w:r>
      <w:r w:rsidR="0090024B">
        <w:rPr>
          <w:b/>
        </w:rPr>
        <w:t xml:space="preserve"> </w:t>
      </w:r>
      <w:r w:rsidRPr="00891432">
        <w:rPr>
          <w:b/>
        </w:rPr>
        <w:t>20</w:t>
      </w:r>
      <w:r w:rsidR="00D77E79">
        <w:rPr>
          <w:b/>
        </w:rPr>
        <w:t>2</w:t>
      </w:r>
      <w:r w:rsidR="00A4493D">
        <w:rPr>
          <w:b/>
        </w:rPr>
        <w:t>6</w:t>
      </w:r>
      <w:r w:rsidRPr="00891432">
        <w:rPr>
          <w:b/>
        </w:rPr>
        <w:t>.</w:t>
      </w:r>
      <w:r w:rsidR="00A4493D">
        <w:rPr>
          <w:b/>
        </w:rPr>
        <w:t xml:space="preserve"> g.</w:t>
      </w:r>
    </w:p>
    <w:p w14:paraId="3C19F7A0" w14:textId="77777777" w:rsidR="00414A73" w:rsidRPr="00891432" w:rsidRDefault="00414A73" w:rsidP="00414A73">
      <w:pPr>
        <w:jc w:val="center"/>
        <w:rPr>
          <w:b/>
          <w:color w:val="FF0000"/>
        </w:rPr>
      </w:pPr>
    </w:p>
    <w:p w14:paraId="1415663B" w14:textId="77777777" w:rsidR="00414A73" w:rsidRPr="00992992" w:rsidRDefault="00414A73" w:rsidP="00414A73">
      <w:pPr>
        <w:pStyle w:val="Default"/>
        <w:ind w:hanging="567"/>
        <w:jc w:val="both"/>
        <w:rPr>
          <w:b/>
          <w:color w:val="auto"/>
        </w:rPr>
      </w:pPr>
      <w:r w:rsidRPr="00992992">
        <w:rPr>
          <w:b/>
          <w:color w:val="auto"/>
        </w:rPr>
        <w:tab/>
      </w:r>
      <w:r w:rsidRPr="00992992">
        <w:rPr>
          <w:b/>
          <w:color w:val="auto"/>
        </w:rPr>
        <w:tab/>
        <w:t>Po završetku savjetovanja, sve pristigle primjedbe/prijedlozi bit će javno dostupni u Izvješću na</w:t>
      </w:r>
      <w:r w:rsidRPr="00992992">
        <w:rPr>
          <w:rFonts w:eastAsiaTheme="minorHAnsi"/>
          <w:b/>
          <w:lang w:eastAsia="en-US"/>
        </w:rPr>
        <w:t xml:space="preserve"> službenim Internet stranicama Grada Senja </w:t>
      </w:r>
      <w:hyperlink r:id="rId8" w:history="1">
        <w:r w:rsidRPr="00992992">
          <w:rPr>
            <w:rFonts w:eastAsiaTheme="minorHAnsi"/>
            <w:b/>
            <w:u w:val="single"/>
            <w:lang w:eastAsia="en-US"/>
          </w:rPr>
          <w:t>www.senj.hr</w:t>
        </w:r>
      </w:hyperlink>
    </w:p>
    <w:p w14:paraId="13FFB370" w14:textId="77777777" w:rsidR="00414A73" w:rsidRDefault="00414A73" w:rsidP="00414A73">
      <w:pPr>
        <w:pStyle w:val="Default"/>
        <w:ind w:firstLine="708"/>
        <w:jc w:val="both"/>
        <w:rPr>
          <w:b/>
        </w:rPr>
      </w:pPr>
    </w:p>
    <w:p w14:paraId="53938689" w14:textId="1A69F279" w:rsidR="00414A73" w:rsidRPr="00992992" w:rsidRDefault="00210449" w:rsidP="00414A73">
      <w:pPr>
        <w:pStyle w:val="Default"/>
        <w:ind w:firstLine="708"/>
        <w:jc w:val="both"/>
        <w:rPr>
          <w:b/>
          <w:color w:val="auto"/>
        </w:rPr>
      </w:pPr>
      <w:r>
        <w:rPr>
          <w:b/>
        </w:rPr>
        <w:t xml:space="preserve">                   </w:t>
      </w:r>
      <w:r w:rsidR="00414A73" w:rsidRPr="00992992">
        <w:rPr>
          <w:b/>
        </w:rPr>
        <w:t>Anonimni, uvredljivi i irelevantni komentari neće se objaviti.</w:t>
      </w:r>
    </w:p>
    <w:sectPr w:rsidR="00414A73" w:rsidRPr="00992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85862"/>
    <w:multiLevelType w:val="hybridMultilevel"/>
    <w:tmpl w:val="EF82DF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F57D5"/>
    <w:multiLevelType w:val="hybridMultilevel"/>
    <w:tmpl w:val="9B0EDD20"/>
    <w:lvl w:ilvl="0" w:tplc="F11430CE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6381674">
    <w:abstractNumId w:val="0"/>
  </w:num>
  <w:num w:numId="2" w16cid:durableId="846292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73"/>
    <w:rsid w:val="00050A27"/>
    <w:rsid w:val="00051D72"/>
    <w:rsid w:val="0006772C"/>
    <w:rsid w:val="000715EC"/>
    <w:rsid w:val="000A50E9"/>
    <w:rsid w:val="000D5D1D"/>
    <w:rsid w:val="000F7536"/>
    <w:rsid w:val="00172913"/>
    <w:rsid w:val="00174C94"/>
    <w:rsid w:val="00185500"/>
    <w:rsid w:val="001A0289"/>
    <w:rsid w:val="001E0DF2"/>
    <w:rsid w:val="00203973"/>
    <w:rsid w:val="002057AB"/>
    <w:rsid w:val="00210449"/>
    <w:rsid w:val="00235896"/>
    <w:rsid w:val="00290329"/>
    <w:rsid w:val="002932FA"/>
    <w:rsid w:val="002B33CF"/>
    <w:rsid w:val="002D44DA"/>
    <w:rsid w:val="00311FA3"/>
    <w:rsid w:val="00325AD7"/>
    <w:rsid w:val="00337F53"/>
    <w:rsid w:val="00342E7D"/>
    <w:rsid w:val="003452F8"/>
    <w:rsid w:val="003769F5"/>
    <w:rsid w:val="00391E4A"/>
    <w:rsid w:val="003A1AC8"/>
    <w:rsid w:val="003B3A68"/>
    <w:rsid w:val="003F5630"/>
    <w:rsid w:val="00405DE1"/>
    <w:rsid w:val="00414A73"/>
    <w:rsid w:val="00470BE7"/>
    <w:rsid w:val="0048317F"/>
    <w:rsid w:val="004A0D85"/>
    <w:rsid w:val="004A6D04"/>
    <w:rsid w:val="00525938"/>
    <w:rsid w:val="00562BD8"/>
    <w:rsid w:val="00581723"/>
    <w:rsid w:val="006043BF"/>
    <w:rsid w:val="006627C0"/>
    <w:rsid w:val="0068345D"/>
    <w:rsid w:val="006A74DB"/>
    <w:rsid w:val="006F02E1"/>
    <w:rsid w:val="00706D53"/>
    <w:rsid w:val="00717A96"/>
    <w:rsid w:val="00733513"/>
    <w:rsid w:val="007514E4"/>
    <w:rsid w:val="007A3070"/>
    <w:rsid w:val="007B275A"/>
    <w:rsid w:val="007F0001"/>
    <w:rsid w:val="007F2186"/>
    <w:rsid w:val="0080353F"/>
    <w:rsid w:val="00805E40"/>
    <w:rsid w:val="00844AEE"/>
    <w:rsid w:val="00885946"/>
    <w:rsid w:val="00890314"/>
    <w:rsid w:val="008C73A7"/>
    <w:rsid w:val="0090024B"/>
    <w:rsid w:val="00917F8D"/>
    <w:rsid w:val="00956B07"/>
    <w:rsid w:val="00997929"/>
    <w:rsid w:val="009B1B5B"/>
    <w:rsid w:val="009B297A"/>
    <w:rsid w:val="009B4BF2"/>
    <w:rsid w:val="009F4DEB"/>
    <w:rsid w:val="00A17C68"/>
    <w:rsid w:val="00A33A78"/>
    <w:rsid w:val="00A36355"/>
    <w:rsid w:val="00A4493D"/>
    <w:rsid w:val="00AB64DC"/>
    <w:rsid w:val="00AC006F"/>
    <w:rsid w:val="00AC3D01"/>
    <w:rsid w:val="00B1368F"/>
    <w:rsid w:val="00B529D3"/>
    <w:rsid w:val="00BA26CB"/>
    <w:rsid w:val="00BE1163"/>
    <w:rsid w:val="00BF2ABB"/>
    <w:rsid w:val="00C56007"/>
    <w:rsid w:val="00C85225"/>
    <w:rsid w:val="00CB3EF4"/>
    <w:rsid w:val="00CE6BF2"/>
    <w:rsid w:val="00CF2994"/>
    <w:rsid w:val="00D07B69"/>
    <w:rsid w:val="00D1784F"/>
    <w:rsid w:val="00D77E79"/>
    <w:rsid w:val="00DE3AAC"/>
    <w:rsid w:val="00E56351"/>
    <w:rsid w:val="00E62E25"/>
    <w:rsid w:val="00E716F6"/>
    <w:rsid w:val="00E74852"/>
    <w:rsid w:val="00E80C9B"/>
    <w:rsid w:val="00EC6FD5"/>
    <w:rsid w:val="00EC724D"/>
    <w:rsid w:val="00EE6D5B"/>
    <w:rsid w:val="00F11E64"/>
    <w:rsid w:val="00F153C5"/>
    <w:rsid w:val="00F25B65"/>
    <w:rsid w:val="00FA3FF2"/>
    <w:rsid w:val="00FC3167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B2F8"/>
  <w15:chartTrackingRefBased/>
  <w15:docId w15:val="{EBECEE3A-7155-4066-AC37-B742F617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414A73"/>
    <w:rPr>
      <w:i/>
      <w:iCs/>
    </w:rPr>
  </w:style>
  <w:style w:type="paragraph" w:customStyle="1" w:styleId="Default">
    <w:name w:val="Default"/>
    <w:rsid w:val="00414A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414A7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414A73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414A73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414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7E79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6A74D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6A74DB"/>
  </w:style>
  <w:style w:type="paragraph" w:styleId="Odlomakpopisa">
    <w:name w:val="List Paragraph"/>
    <w:basedOn w:val="Normal"/>
    <w:uiPriority w:val="34"/>
    <w:qFormat/>
    <w:rsid w:val="007F2186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F2186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0F7536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956B07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956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j.hr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sa.Oreskovic-Kriznjak@zagreb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dsenj@senj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20A85-F28B-4CF1-89B4-C1F7D626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Bilovic</dc:creator>
  <cp:keywords/>
  <dc:description/>
  <cp:lastModifiedBy>Iva Lebinac Nekić</cp:lastModifiedBy>
  <cp:revision>2</cp:revision>
  <cp:lastPrinted>2026-10-01T07:38:00Z</cp:lastPrinted>
  <dcterms:created xsi:type="dcterms:W3CDTF">2026-10-01T07:55:00Z</dcterms:created>
  <dcterms:modified xsi:type="dcterms:W3CDTF">2026-10-01T07:55:00Z</dcterms:modified>
</cp:coreProperties>
</file>