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5185"/>
      </w:tblGrid>
      <w:tr w:rsidR="00414A73" w:rsidRPr="00B529D3" w14:paraId="2097B4A8" w14:textId="77777777" w:rsidTr="00D63A7E">
        <w:tc>
          <w:tcPr>
            <w:tcW w:w="9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EF690" w14:textId="77777777" w:rsidR="00414A73" w:rsidRPr="00B529D3" w:rsidRDefault="00414A73" w:rsidP="00D63A7E">
            <w:pPr>
              <w:jc w:val="center"/>
              <w:rPr>
                <w:rStyle w:val="Istaknuto"/>
                <w:i w:val="0"/>
              </w:rPr>
            </w:pPr>
            <w:bookmarkStart w:id="0" w:name="_Hlk5607255"/>
          </w:p>
          <w:p w14:paraId="1695DC30" w14:textId="77777777" w:rsidR="00414A73" w:rsidRPr="00B529D3" w:rsidRDefault="00414A73" w:rsidP="00D63A7E">
            <w:pPr>
              <w:jc w:val="center"/>
              <w:rPr>
                <w:rStyle w:val="Istaknuto"/>
                <w:b/>
                <w:i w:val="0"/>
              </w:rPr>
            </w:pPr>
            <w:r w:rsidRPr="00B529D3">
              <w:rPr>
                <w:rStyle w:val="Istaknuto"/>
                <w:b/>
                <w:i w:val="0"/>
              </w:rPr>
              <w:t>OBRAZAC</w:t>
            </w:r>
          </w:p>
          <w:p w14:paraId="0E2CEA2B" w14:textId="77777777" w:rsidR="00414A73" w:rsidRPr="00B529D3" w:rsidRDefault="00414A73" w:rsidP="00D63A7E">
            <w:pPr>
              <w:jc w:val="center"/>
              <w:rPr>
                <w:rStyle w:val="Istaknuto"/>
                <w:b/>
                <w:i w:val="0"/>
              </w:rPr>
            </w:pPr>
            <w:r w:rsidRPr="00B529D3">
              <w:rPr>
                <w:rStyle w:val="Istaknuto"/>
                <w:b/>
                <w:i w:val="0"/>
              </w:rPr>
              <w:t xml:space="preserve">sudjelovanja javnosti u internetskom savjetovanju o nacrtu odluke </w:t>
            </w:r>
          </w:p>
          <w:p w14:paraId="6C202718" w14:textId="77777777" w:rsidR="00414A73" w:rsidRPr="00B529D3" w:rsidRDefault="00414A73" w:rsidP="00D63A7E">
            <w:pPr>
              <w:jc w:val="center"/>
              <w:rPr>
                <w:rStyle w:val="Istaknuto"/>
                <w:b/>
                <w:i w:val="0"/>
              </w:rPr>
            </w:pPr>
            <w:r w:rsidRPr="00B529D3">
              <w:rPr>
                <w:rStyle w:val="Istaknuto"/>
                <w:b/>
                <w:i w:val="0"/>
              </w:rPr>
              <w:t xml:space="preserve">ili drugog općeg akta </w:t>
            </w:r>
          </w:p>
          <w:p w14:paraId="2888BBC1" w14:textId="77777777" w:rsidR="00414A73" w:rsidRPr="00B529D3" w:rsidRDefault="00414A73" w:rsidP="00D63A7E">
            <w:pPr>
              <w:jc w:val="center"/>
              <w:rPr>
                <w:rStyle w:val="Istaknuto"/>
                <w:i w:val="0"/>
              </w:rPr>
            </w:pPr>
          </w:p>
        </w:tc>
      </w:tr>
      <w:tr w:rsidR="00414A73" w:rsidRPr="00B529D3" w14:paraId="3139E908" w14:textId="77777777" w:rsidTr="00D63A7E">
        <w:trPr>
          <w:trHeight w:val="481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76FA46D4" w14:textId="77777777" w:rsidR="00414A73" w:rsidRPr="00B529D3" w:rsidRDefault="00414A73" w:rsidP="00D63A7E">
            <w:pPr>
              <w:rPr>
                <w:rStyle w:val="Istaknuto"/>
                <w:i w:val="0"/>
              </w:rPr>
            </w:pPr>
            <w:r w:rsidRPr="00B529D3">
              <w:rPr>
                <w:rStyle w:val="Istaknuto"/>
                <w:i w:val="0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23FCB85F" w14:textId="361AEAAF" w:rsidR="00414A73" w:rsidRPr="00DE3AAC" w:rsidRDefault="00EC724D" w:rsidP="00DE3AAC">
            <w:pPr>
              <w:jc w:val="both"/>
              <w:rPr>
                <w:rStyle w:val="Istaknuto"/>
                <w:i w:val="0"/>
              </w:rPr>
            </w:pPr>
            <w:r>
              <w:rPr>
                <w:rStyle w:val="Istaknuto"/>
              </w:rPr>
              <w:t>IV</w:t>
            </w:r>
            <w:r w:rsidR="00F25B65">
              <w:rPr>
                <w:rStyle w:val="Istaknuto"/>
              </w:rPr>
              <w:t xml:space="preserve">. </w:t>
            </w:r>
            <w:r w:rsidR="00E80C9B">
              <w:rPr>
                <w:rStyle w:val="Istaknuto"/>
              </w:rPr>
              <w:t>Izmjene</w:t>
            </w:r>
            <w:r w:rsidR="00E74852">
              <w:rPr>
                <w:rStyle w:val="Istaknuto"/>
              </w:rPr>
              <w:t xml:space="preserve"> i dopune </w:t>
            </w:r>
            <w:r w:rsidR="0006772C" w:rsidRPr="00DE3AAC">
              <w:rPr>
                <w:rStyle w:val="Istaknuto"/>
              </w:rPr>
              <w:t>Plana upravljanja pomorskim dobrom na području Grada Senja za razdoblje 2024. – 2028.</w:t>
            </w:r>
          </w:p>
        </w:tc>
      </w:tr>
      <w:tr w:rsidR="00414A73" w:rsidRPr="00B529D3" w14:paraId="5088F4F6" w14:textId="77777777" w:rsidTr="00BE1163">
        <w:trPr>
          <w:trHeight w:val="410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15ADAD8D" w14:textId="77777777" w:rsidR="00414A73" w:rsidRPr="00B529D3" w:rsidRDefault="00414A73" w:rsidP="00D63A7E">
            <w:pPr>
              <w:rPr>
                <w:rStyle w:val="Istaknuto"/>
                <w:i w:val="0"/>
              </w:rPr>
            </w:pPr>
            <w:r w:rsidRPr="00B529D3">
              <w:rPr>
                <w:rStyle w:val="Istaknuto"/>
                <w:i w:val="0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B504D4" w14:textId="328E85FF" w:rsidR="00EC724D" w:rsidRPr="00EC724D" w:rsidRDefault="00EC724D" w:rsidP="00EC724D">
            <w:pPr>
              <w:jc w:val="both"/>
              <w:rPr>
                <w:rStyle w:val="Istaknuto"/>
                <w:i w:val="0"/>
              </w:rPr>
            </w:pPr>
            <w:r w:rsidRPr="00B529D3">
              <w:rPr>
                <w:rStyle w:val="Istaknuto"/>
                <w:i w:val="0"/>
              </w:rPr>
              <w:t xml:space="preserve">Grad </w:t>
            </w:r>
            <w:r>
              <w:rPr>
                <w:rStyle w:val="Istaknuto"/>
                <w:i w:val="0"/>
              </w:rPr>
              <w:t>S</w:t>
            </w:r>
            <w:r w:rsidRPr="00B529D3">
              <w:rPr>
                <w:rStyle w:val="Istaknuto"/>
                <w:i w:val="0"/>
              </w:rPr>
              <w:t xml:space="preserve">enj, </w:t>
            </w:r>
            <w:r>
              <w:rPr>
                <w:rStyle w:val="Istaknuto"/>
                <w:i w:val="0"/>
              </w:rPr>
              <w:t>U</w:t>
            </w:r>
            <w:r w:rsidRPr="00EC724D">
              <w:rPr>
                <w:rStyle w:val="Istaknuto"/>
                <w:i w:val="0"/>
              </w:rPr>
              <w:t>pravni odjel za prostorno planiranje,</w:t>
            </w:r>
          </w:p>
          <w:p w14:paraId="42E7C54D" w14:textId="331B39E9" w:rsidR="00414A73" w:rsidRPr="00B529D3" w:rsidRDefault="00EC724D" w:rsidP="00EC724D">
            <w:pPr>
              <w:jc w:val="both"/>
              <w:rPr>
                <w:rStyle w:val="Istaknuto"/>
                <w:i w:val="0"/>
              </w:rPr>
            </w:pPr>
            <w:r>
              <w:rPr>
                <w:rStyle w:val="Istaknuto"/>
                <w:i w:val="0"/>
              </w:rPr>
              <w:t>k</w:t>
            </w:r>
            <w:r w:rsidRPr="00EC724D">
              <w:rPr>
                <w:rStyle w:val="Istaknuto"/>
                <w:i w:val="0"/>
              </w:rPr>
              <w:t>omunalni sustav i zaštitu okoliša</w:t>
            </w:r>
          </w:p>
        </w:tc>
      </w:tr>
      <w:tr w:rsidR="00BE1163" w:rsidRPr="00B529D3" w14:paraId="11A1CEB6" w14:textId="77777777" w:rsidTr="00BE1163">
        <w:trPr>
          <w:trHeight w:val="410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312A60FA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  <w:r w:rsidRPr="00B529D3">
              <w:rPr>
                <w:rStyle w:val="Istaknuto"/>
                <w:i w:val="0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7723" w14:textId="4AE7956D" w:rsidR="006A74DB" w:rsidRPr="007A3070" w:rsidRDefault="00E74852" w:rsidP="00581723">
            <w:pPr>
              <w:jc w:val="both"/>
            </w:pPr>
            <w:r w:rsidRPr="007A3070">
              <w:t xml:space="preserve">Sukladno </w:t>
            </w:r>
            <w:r w:rsidR="006A74DB" w:rsidRPr="007A3070">
              <w:t>člank</w:t>
            </w:r>
            <w:r w:rsidRPr="007A3070">
              <w:t>u</w:t>
            </w:r>
            <w:r w:rsidR="006A74DB" w:rsidRPr="007A3070">
              <w:t xml:space="preserve"> 39. Zakona </w:t>
            </w:r>
            <w:r w:rsidRPr="007A3070">
              <w:t xml:space="preserve">o pomorskom dobru i morskim lukama (“Narodne Novine” broj 83/23), </w:t>
            </w:r>
            <w:r w:rsidR="006A74DB" w:rsidRPr="007A3070">
              <w:t xml:space="preserve">izvršno tijelo jedinice lokalne samouprave, dužno </w:t>
            </w:r>
            <w:r w:rsidR="009B1B5B">
              <w:t xml:space="preserve">je </w:t>
            </w:r>
            <w:r w:rsidR="006A74DB" w:rsidRPr="007A3070">
              <w:t xml:space="preserve">izraditi Prijedlog plana upravljanja pomorskim dobrom za iduće razdoblje od pet godina, koji sadrži planirane aktivnosti na pomorskom dobru i prioritete njihove realizacije, izvore sredstava za njihovu realizaciju, plan održavanja, dohranjivanja plaža i gradnje na pomorskom dobru, plan davanja dozvola na pomorskom dobru i plan nadzora ovlaštenika dozvola na pomorskom dobru, </w:t>
            </w:r>
            <w:r w:rsidR="006A74DB" w:rsidRPr="007B275A">
              <w:t>te</w:t>
            </w:r>
            <w:r w:rsidR="006A74DB" w:rsidRPr="007A3070">
              <w:rPr>
                <w:shd w:val="clear" w:color="auto" w:fill="FFFF00"/>
              </w:rPr>
              <w:t xml:space="preserve"> </w:t>
            </w:r>
            <w:r w:rsidR="006A74DB" w:rsidRPr="007B275A">
              <w:t>provesti javno savjetovanje</w:t>
            </w:r>
            <w:r w:rsidR="007B275A" w:rsidRPr="007B275A">
              <w:t>.</w:t>
            </w:r>
          </w:p>
          <w:p w14:paraId="0D116A68" w14:textId="77777777" w:rsidR="00E74852" w:rsidRPr="007A3070" w:rsidRDefault="00E74852" w:rsidP="00581723">
            <w:pPr>
              <w:jc w:val="both"/>
            </w:pPr>
          </w:p>
          <w:p w14:paraId="5BD3ACA1" w14:textId="43A4109A" w:rsidR="00E74852" w:rsidRPr="007A3070" w:rsidRDefault="009B297A" w:rsidP="00581723">
            <w:pPr>
              <w:jc w:val="both"/>
            </w:pPr>
            <w:r>
              <w:rPr>
                <w:shd w:val="clear" w:color="auto" w:fill="FFFFFF" w:themeFill="background1"/>
              </w:rPr>
              <w:t>IV. Izmjena i dopuna Plana predlaže se z</w:t>
            </w:r>
            <w:r w:rsidR="007A3070" w:rsidRPr="003B3A68">
              <w:rPr>
                <w:shd w:val="clear" w:color="auto" w:fill="FFFFFF" w:themeFill="background1"/>
              </w:rPr>
              <w:t>bog</w:t>
            </w:r>
            <w:r w:rsidR="00733513" w:rsidRPr="003B3A68">
              <w:rPr>
                <w:shd w:val="clear" w:color="auto" w:fill="FFFFFF" w:themeFill="background1"/>
              </w:rPr>
              <w:t xml:space="preserve"> </w:t>
            </w:r>
            <w:r w:rsidR="003B3A68" w:rsidRPr="003B3A68">
              <w:rPr>
                <w:shd w:val="clear" w:color="auto" w:fill="FFFFFF" w:themeFill="background1"/>
              </w:rPr>
              <w:t>izmjena</w:t>
            </w:r>
            <w:r w:rsidR="00F11E64" w:rsidRPr="007A3070">
              <w:t xml:space="preserve"> </w:t>
            </w:r>
            <w:r w:rsidR="00733513" w:rsidRPr="007A3070">
              <w:t>kvadrat</w:t>
            </w:r>
            <w:r w:rsidR="00F11E64" w:rsidRPr="007A3070">
              <w:t>a</w:t>
            </w:r>
            <w:r w:rsidR="00733513" w:rsidRPr="007A3070">
              <w:t xml:space="preserve"> na pojedinim lokacijama,</w:t>
            </w:r>
            <w:r w:rsidR="00F11E64" w:rsidRPr="007A3070">
              <w:t xml:space="preserve"> izmjen</w:t>
            </w:r>
            <w:r w:rsidR="00C56007">
              <w:t>e</w:t>
            </w:r>
            <w:r w:rsidR="00F11E64" w:rsidRPr="007A3070">
              <w:t xml:space="preserve"> katastarske čestice </w:t>
            </w:r>
            <w:r w:rsidR="00C56007">
              <w:t>za jednu</w:t>
            </w:r>
            <w:r w:rsidR="00F11E64" w:rsidRPr="007A3070">
              <w:t xml:space="preserve"> lokacij</w:t>
            </w:r>
            <w:r w:rsidR="00C56007">
              <w:t>u</w:t>
            </w:r>
            <w:r w:rsidR="00F11E64" w:rsidRPr="007A3070">
              <w:t xml:space="preserve"> te usklađivanja </w:t>
            </w:r>
            <w:r w:rsidR="00E74852" w:rsidRPr="007A3070">
              <w:t>djela</w:t>
            </w:r>
            <w:r w:rsidR="00203973" w:rsidRPr="007A3070">
              <w:t>tnosti</w:t>
            </w:r>
            <w:r w:rsidR="00F11E64" w:rsidRPr="007A3070">
              <w:t xml:space="preserve"> sukladno Uredbi o vrstama djelatnosti i visini minimalne naknade za dodjelu dozvola na pomorskom dobru (NN 16/24)</w:t>
            </w:r>
            <w:r>
              <w:t>.</w:t>
            </w:r>
          </w:p>
          <w:p w14:paraId="3F5256C9" w14:textId="77777777" w:rsidR="00E74852" w:rsidRPr="007A3070" w:rsidRDefault="00E74852" w:rsidP="00581723">
            <w:pPr>
              <w:jc w:val="both"/>
            </w:pPr>
          </w:p>
          <w:p w14:paraId="05C8E715" w14:textId="31C83A36" w:rsidR="00E74852" w:rsidRPr="007A3070" w:rsidRDefault="00E74852" w:rsidP="00581723">
            <w:pPr>
              <w:jc w:val="both"/>
              <w:rPr>
                <w:i/>
                <w:iCs/>
              </w:rPr>
            </w:pPr>
            <w:r w:rsidRPr="007A3070">
              <w:t xml:space="preserve">Cilj provođenja savjetovanja s javnošću je upoznavanje javnosti s predloženim </w:t>
            </w:r>
            <w:r w:rsidR="00F25B65" w:rsidRPr="007A3070">
              <w:t>I</w:t>
            </w:r>
            <w:r w:rsidR="00EC724D" w:rsidRPr="007A3070">
              <w:t>V</w:t>
            </w:r>
            <w:r w:rsidR="00F25B65" w:rsidRPr="007A3070">
              <w:t xml:space="preserve">. </w:t>
            </w:r>
            <w:r w:rsidRPr="007A3070">
              <w:t>Izmjenama i dopunama Plana</w:t>
            </w:r>
            <w:r w:rsidRPr="007A3070">
              <w:rPr>
                <w:rStyle w:val="Istaknuto"/>
              </w:rPr>
              <w:t xml:space="preserve"> </w:t>
            </w:r>
            <w:r w:rsidRPr="007A3070">
              <w:rPr>
                <w:rStyle w:val="Istaknuto"/>
                <w:i w:val="0"/>
                <w:iCs w:val="0"/>
              </w:rPr>
              <w:t>upravljanja pomorskim dobrom na području Grada Senja za razdoblje 2024. – 2028</w:t>
            </w:r>
            <w:r w:rsidRPr="007A3070">
              <w:rPr>
                <w:rStyle w:val="Istaknuto"/>
              </w:rPr>
              <w:t>.</w:t>
            </w:r>
            <w:r w:rsidRPr="007A3070">
              <w:rPr>
                <w:rStyle w:val="Istaknuto"/>
                <w:i w:val="0"/>
                <w:iCs w:val="0"/>
              </w:rPr>
              <w:t xml:space="preserve"> godine te dobivanje mišljenja, primjedbi i prijedloga.</w:t>
            </w:r>
          </w:p>
          <w:p w14:paraId="2312570A" w14:textId="2FF64D5C" w:rsidR="00BE1163" w:rsidRPr="007A3070" w:rsidRDefault="00BE1163" w:rsidP="00BE1163">
            <w:pPr>
              <w:jc w:val="both"/>
              <w:rPr>
                <w:rStyle w:val="Istaknuto"/>
                <w:i w:val="0"/>
                <w:iCs w:val="0"/>
              </w:rPr>
            </w:pPr>
          </w:p>
        </w:tc>
      </w:tr>
      <w:tr w:rsidR="00BE1163" w:rsidRPr="00B529D3" w14:paraId="62D2A3C4" w14:textId="77777777" w:rsidTr="00D63A7E">
        <w:trPr>
          <w:trHeight w:val="756"/>
        </w:trPr>
        <w:tc>
          <w:tcPr>
            <w:tcW w:w="9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D8D0" w14:textId="77777777" w:rsidR="00BE1163" w:rsidRPr="00B529D3" w:rsidRDefault="00BE1163" w:rsidP="007F2186">
            <w:pPr>
              <w:jc w:val="center"/>
              <w:rPr>
                <w:rStyle w:val="Istaknuto"/>
                <w:b/>
                <w:i w:val="0"/>
              </w:rPr>
            </w:pPr>
            <w:r w:rsidRPr="00B529D3">
              <w:rPr>
                <w:rStyle w:val="Istaknuto"/>
                <w:b/>
                <w:i w:val="0"/>
              </w:rPr>
              <w:t>Razdoblje internetskog savjetovanja</w:t>
            </w:r>
          </w:p>
          <w:p w14:paraId="68215BFB" w14:textId="03805271" w:rsidR="00BE1163" w:rsidRPr="007F2186" w:rsidRDefault="007F2186" w:rsidP="007F2186">
            <w:pPr>
              <w:rPr>
                <w:rStyle w:val="Istaknuto"/>
                <w:b/>
                <w:i w:val="0"/>
              </w:rPr>
            </w:pPr>
            <w:bookmarkStart w:id="1" w:name="_Hlk43798452"/>
            <w:r>
              <w:rPr>
                <w:rStyle w:val="Istaknuto"/>
                <w:b/>
                <w:i w:val="0"/>
              </w:rPr>
              <w:t xml:space="preserve">                   </w:t>
            </w:r>
            <w:r w:rsidR="00F25B65">
              <w:rPr>
                <w:rStyle w:val="Istaknuto"/>
                <w:b/>
                <w:i w:val="0"/>
              </w:rPr>
              <w:t xml:space="preserve">                              </w:t>
            </w:r>
            <w:r w:rsidR="00EC724D">
              <w:rPr>
                <w:rStyle w:val="Istaknuto"/>
                <w:b/>
                <w:i w:val="0"/>
              </w:rPr>
              <w:t>24</w:t>
            </w:r>
            <w:r w:rsidR="00F25B65">
              <w:rPr>
                <w:rStyle w:val="Istaknuto"/>
                <w:b/>
                <w:i w:val="0"/>
              </w:rPr>
              <w:t xml:space="preserve">. </w:t>
            </w:r>
            <w:r w:rsidR="00EC724D">
              <w:rPr>
                <w:rStyle w:val="Istaknuto"/>
                <w:b/>
                <w:i w:val="0"/>
              </w:rPr>
              <w:t>ožujka</w:t>
            </w:r>
            <w:r w:rsidRPr="007F2186">
              <w:rPr>
                <w:rStyle w:val="Istaknuto"/>
                <w:b/>
                <w:i w:val="0"/>
              </w:rPr>
              <w:t xml:space="preserve"> </w:t>
            </w:r>
            <w:r w:rsidR="0090024B" w:rsidRPr="007F2186">
              <w:rPr>
                <w:rStyle w:val="Istaknuto"/>
                <w:b/>
                <w:i w:val="0"/>
              </w:rPr>
              <w:t xml:space="preserve"> </w:t>
            </w:r>
            <w:r w:rsidR="00BE1163" w:rsidRPr="007F2186">
              <w:rPr>
                <w:rStyle w:val="Istaknuto"/>
                <w:b/>
                <w:i w:val="0"/>
              </w:rPr>
              <w:t>202</w:t>
            </w:r>
            <w:r w:rsidR="00EC724D">
              <w:rPr>
                <w:rStyle w:val="Istaknuto"/>
                <w:b/>
                <w:i w:val="0"/>
              </w:rPr>
              <w:t>6</w:t>
            </w:r>
            <w:r w:rsidR="00BE1163" w:rsidRPr="007F2186">
              <w:rPr>
                <w:rStyle w:val="Istaknuto"/>
                <w:b/>
                <w:i w:val="0"/>
              </w:rPr>
              <w:t xml:space="preserve">. - </w:t>
            </w:r>
            <w:r w:rsidR="00EC724D">
              <w:rPr>
                <w:rStyle w:val="Istaknuto"/>
                <w:b/>
                <w:i w:val="0"/>
              </w:rPr>
              <w:t>13</w:t>
            </w:r>
            <w:r w:rsidR="00F25B65">
              <w:rPr>
                <w:rStyle w:val="Istaknuto"/>
                <w:b/>
                <w:i w:val="0"/>
              </w:rPr>
              <w:t xml:space="preserve">. </w:t>
            </w:r>
            <w:r w:rsidR="00EC724D">
              <w:rPr>
                <w:rStyle w:val="Istaknuto"/>
                <w:b/>
                <w:i w:val="0"/>
              </w:rPr>
              <w:t>travnja</w:t>
            </w:r>
            <w:r w:rsidRPr="007F2186">
              <w:rPr>
                <w:rStyle w:val="Istaknuto"/>
                <w:b/>
                <w:i w:val="0"/>
              </w:rPr>
              <w:t xml:space="preserve"> </w:t>
            </w:r>
            <w:r w:rsidR="00BE1163" w:rsidRPr="007F2186">
              <w:rPr>
                <w:rStyle w:val="Istaknuto"/>
                <w:b/>
                <w:i w:val="0"/>
              </w:rPr>
              <w:t>202</w:t>
            </w:r>
            <w:bookmarkEnd w:id="1"/>
            <w:r w:rsidR="00EC724D">
              <w:rPr>
                <w:rStyle w:val="Istaknuto"/>
                <w:b/>
                <w:i w:val="0"/>
              </w:rPr>
              <w:t>6</w:t>
            </w:r>
            <w:r w:rsidRPr="007F2186">
              <w:rPr>
                <w:rStyle w:val="Istaknuto"/>
                <w:b/>
                <w:i w:val="0"/>
              </w:rPr>
              <w:t>.</w:t>
            </w:r>
          </w:p>
        </w:tc>
      </w:tr>
      <w:tr w:rsidR="00BE1163" w:rsidRPr="00B529D3" w14:paraId="1948EA38" w14:textId="77777777" w:rsidTr="00D63A7E">
        <w:trPr>
          <w:trHeight w:val="1090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19282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  <w:r w:rsidRPr="00B529D3">
              <w:rPr>
                <w:rStyle w:val="Istaknuto"/>
                <w:i w:val="0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E6C2D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</w:p>
        </w:tc>
      </w:tr>
      <w:tr w:rsidR="00BE1163" w:rsidRPr="00B529D3" w14:paraId="564D534E" w14:textId="77777777" w:rsidTr="00D63A7E">
        <w:trPr>
          <w:trHeight w:val="849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1D4E212A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</w:p>
          <w:p w14:paraId="595B1249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  <w:r w:rsidRPr="00B529D3">
              <w:rPr>
                <w:rStyle w:val="Istaknuto"/>
                <w:i w:val="0"/>
              </w:rPr>
              <w:t>Interes koji zastupate, odnosno kategorija i brojnost korisnika koje predstavljate</w:t>
            </w:r>
          </w:p>
          <w:p w14:paraId="15D9660B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502C8092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</w:p>
        </w:tc>
      </w:tr>
      <w:tr w:rsidR="00BE1163" w:rsidRPr="00B529D3" w14:paraId="598B5D08" w14:textId="77777777" w:rsidTr="00D63A7E">
        <w:trPr>
          <w:trHeight w:val="1179"/>
        </w:trPr>
        <w:tc>
          <w:tcPr>
            <w:tcW w:w="4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1B13F" w14:textId="77777777" w:rsidR="00BE1163" w:rsidRPr="00B529D3" w:rsidRDefault="00BE1163" w:rsidP="00BE1163">
            <w:pPr>
              <w:pStyle w:val="Bezproreda"/>
              <w:rPr>
                <w:rStyle w:val="Istaknuto"/>
                <w:i w:val="0"/>
                <w:iCs w:val="0"/>
              </w:rPr>
            </w:pPr>
            <w:r w:rsidRPr="00B529D3">
              <w:rPr>
                <w:rStyle w:val="Istaknuto"/>
                <w:i w:val="0"/>
              </w:rPr>
              <w:lastRenderedPageBreak/>
              <w:t>Načelne primjedbe i prijedlozi na predloženi nacrt akta s obrazloženjem</w:t>
            </w:r>
          </w:p>
        </w:tc>
        <w:tc>
          <w:tcPr>
            <w:tcW w:w="51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79BCE4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</w:p>
          <w:p w14:paraId="22504C2C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</w:p>
          <w:p w14:paraId="7D87098D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</w:p>
          <w:p w14:paraId="408650B2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</w:p>
          <w:p w14:paraId="7BD29AD8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</w:p>
        </w:tc>
      </w:tr>
      <w:tr w:rsidR="00BE1163" w:rsidRPr="00B529D3" w14:paraId="3D6513CD" w14:textId="77777777" w:rsidTr="00D63A7E">
        <w:trPr>
          <w:trHeight w:val="1113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527CF2D1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</w:p>
          <w:p w14:paraId="1E7C1FE2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  <w:r w:rsidRPr="00B529D3">
              <w:rPr>
                <w:rStyle w:val="Istaknuto"/>
                <w:i w:val="0"/>
              </w:rPr>
              <w:t>Primjedbe i prijedlozi na pojedine članke nacrta prijedloga akta s obrazloženjem</w:t>
            </w:r>
          </w:p>
          <w:p w14:paraId="1ADFE06B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19B12F02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</w:p>
        </w:tc>
      </w:tr>
      <w:tr w:rsidR="00BE1163" w:rsidRPr="00B529D3" w14:paraId="5E65BD3D" w14:textId="77777777" w:rsidTr="00D63A7E">
        <w:trPr>
          <w:trHeight w:val="1236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69B58287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  <w:r w:rsidRPr="00B529D3">
              <w:rPr>
                <w:rStyle w:val="Istaknuto"/>
                <w:i w:val="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735D53D3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</w:p>
        </w:tc>
      </w:tr>
      <w:tr w:rsidR="00BE1163" w:rsidRPr="00B529D3" w14:paraId="5AA541C4" w14:textId="77777777" w:rsidTr="00D63A7E">
        <w:trPr>
          <w:trHeight w:val="1236"/>
        </w:trPr>
        <w:tc>
          <w:tcPr>
            <w:tcW w:w="4648" w:type="dxa"/>
            <w:tcBorders>
              <w:left w:val="single" w:sz="4" w:space="0" w:color="auto"/>
            </w:tcBorders>
            <w:vAlign w:val="center"/>
          </w:tcPr>
          <w:p w14:paraId="0019A31B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  <w:r w:rsidRPr="00B529D3">
              <w:rPr>
                <w:rStyle w:val="Istaknuto"/>
                <w:i w:val="0"/>
              </w:rPr>
              <w:t xml:space="preserve">Jeste li suglasni da se ovaj obrazac s imenom/ nazivom sudionika savjetovanja objavi na internetskoj stranici Grada Senja? </w:t>
            </w:r>
          </w:p>
          <w:p w14:paraId="72930365" w14:textId="77777777" w:rsidR="00BE1163" w:rsidRPr="00B529D3" w:rsidRDefault="00BE1163" w:rsidP="00BE1163">
            <w:pPr>
              <w:rPr>
                <w:rStyle w:val="Istaknuto"/>
                <w:b/>
                <w:i w:val="0"/>
              </w:rPr>
            </w:pPr>
            <w:r w:rsidRPr="00B529D3">
              <w:rPr>
                <w:rStyle w:val="Istaknuto"/>
                <w:b/>
                <w:i w:val="0"/>
              </w:rPr>
              <w:t>(odgovorite sa DA ili NE)</w:t>
            </w:r>
          </w:p>
        </w:tc>
        <w:tc>
          <w:tcPr>
            <w:tcW w:w="5185" w:type="dxa"/>
            <w:tcBorders>
              <w:right w:val="single" w:sz="4" w:space="0" w:color="auto"/>
            </w:tcBorders>
            <w:vAlign w:val="center"/>
          </w:tcPr>
          <w:p w14:paraId="0CF62990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</w:p>
        </w:tc>
      </w:tr>
      <w:tr w:rsidR="00BE1163" w:rsidRPr="00B529D3" w14:paraId="245AA452" w14:textId="77777777" w:rsidTr="00D63A7E">
        <w:trPr>
          <w:trHeight w:val="531"/>
        </w:trPr>
        <w:tc>
          <w:tcPr>
            <w:tcW w:w="4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EED9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  <w:r w:rsidRPr="00B529D3">
              <w:rPr>
                <w:rStyle w:val="Istaknuto"/>
                <w:i w:val="0"/>
              </w:rPr>
              <w:t>Datum dostavljanja</w:t>
            </w:r>
          </w:p>
        </w:tc>
        <w:tc>
          <w:tcPr>
            <w:tcW w:w="5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AADC" w14:textId="77777777" w:rsidR="00BE1163" w:rsidRPr="00B529D3" w:rsidRDefault="00BE1163" w:rsidP="00BE1163">
            <w:pPr>
              <w:rPr>
                <w:rStyle w:val="Istaknuto"/>
                <w:i w:val="0"/>
              </w:rPr>
            </w:pPr>
          </w:p>
        </w:tc>
      </w:tr>
      <w:bookmarkEnd w:id="0"/>
    </w:tbl>
    <w:p w14:paraId="445EB4EE" w14:textId="77777777" w:rsidR="00414A73" w:rsidRDefault="00414A73" w:rsidP="00414A73">
      <w:pPr>
        <w:rPr>
          <w:rStyle w:val="Istaknuto"/>
        </w:rPr>
      </w:pPr>
    </w:p>
    <w:p w14:paraId="004FF1D2" w14:textId="77777777" w:rsidR="00414A73" w:rsidRPr="00891432" w:rsidRDefault="00414A73" w:rsidP="00414A73">
      <w:pPr>
        <w:jc w:val="center"/>
        <w:rPr>
          <w:b/>
        </w:rPr>
      </w:pPr>
      <w:r w:rsidRPr="00891432">
        <w:rPr>
          <w:b/>
        </w:rPr>
        <w:t>Važna napomena:</w:t>
      </w:r>
    </w:p>
    <w:p w14:paraId="15FCB339" w14:textId="77777777" w:rsidR="00414A73" w:rsidRDefault="00414A73" w:rsidP="00414A73">
      <w:pPr>
        <w:jc w:val="center"/>
        <w:rPr>
          <w:b/>
        </w:rPr>
      </w:pPr>
      <w:r w:rsidRPr="00891432">
        <w:rPr>
          <w:b/>
        </w:rPr>
        <w:t xml:space="preserve">Popunjeni obrazac dostaviti </w:t>
      </w:r>
      <w:r>
        <w:rPr>
          <w:b/>
        </w:rPr>
        <w:t>putem e-pošte na adresu</w:t>
      </w:r>
      <w:r w:rsidRPr="00891432">
        <w:rPr>
          <w:b/>
        </w:rPr>
        <w:t xml:space="preserve">: </w:t>
      </w:r>
    </w:p>
    <w:p w14:paraId="1A745273" w14:textId="21083985" w:rsidR="00414A73" w:rsidRPr="00992992" w:rsidRDefault="007A3070" w:rsidP="00414A73">
      <w:pPr>
        <w:jc w:val="center"/>
        <w:rPr>
          <w:b/>
        </w:rPr>
      </w:pPr>
      <w:hyperlink r:id="rId6" w:history="1">
        <w:r w:rsidRPr="00B83AC1">
          <w:rPr>
            <w:rStyle w:val="Hiperveza"/>
            <w:b/>
          </w:rPr>
          <w:t>gradsenj@senj.hr</w:t>
        </w:r>
      </w:hyperlink>
      <w:r w:rsidR="00414A73" w:rsidRPr="00992992">
        <w:t xml:space="preserve"> </w:t>
      </w:r>
    </w:p>
    <w:p w14:paraId="7B8BC538" w14:textId="4F43C6B6" w:rsidR="00414A73" w:rsidRPr="00891432" w:rsidRDefault="00414A73" w:rsidP="00414A73">
      <w:pPr>
        <w:jc w:val="center"/>
        <w:rPr>
          <w:b/>
        </w:rPr>
      </w:pPr>
      <w:hyperlink r:id="rId7" w:history="1"/>
      <w:r>
        <w:rPr>
          <w:b/>
        </w:rPr>
        <w:t xml:space="preserve"> zaključno sa </w:t>
      </w:r>
      <w:r w:rsidR="00F25B65">
        <w:rPr>
          <w:b/>
        </w:rPr>
        <w:t>1</w:t>
      </w:r>
      <w:r w:rsidR="00A4493D">
        <w:rPr>
          <w:b/>
        </w:rPr>
        <w:t>3</w:t>
      </w:r>
      <w:r w:rsidR="00DE3AAC">
        <w:rPr>
          <w:b/>
        </w:rPr>
        <w:t>.</w:t>
      </w:r>
      <w:r w:rsidR="00A36355">
        <w:rPr>
          <w:b/>
        </w:rPr>
        <w:t xml:space="preserve"> </w:t>
      </w:r>
      <w:r w:rsidR="00A4493D">
        <w:rPr>
          <w:b/>
        </w:rPr>
        <w:t>travnja</w:t>
      </w:r>
      <w:r w:rsidR="0090024B">
        <w:rPr>
          <w:b/>
        </w:rPr>
        <w:t xml:space="preserve"> </w:t>
      </w:r>
      <w:r w:rsidRPr="00891432">
        <w:rPr>
          <w:b/>
        </w:rPr>
        <w:t>20</w:t>
      </w:r>
      <w:r w:rsidR="00D77E79">
        <w:rPr>
          <w:b/>
        </w:rPr>
        <w:t>2</w:t>
      </w:r>
      <w:r w:rsidR="00A4493D">
        <w:rPr>
          <w:b/>
        </w:rPr>
        <w:t>6</w:t>
      </w:r>
      <w:r w:rsidRPr="00891432">
        <w:rPr>
          <w:b/>
        </w:rPr>
        <w:t>.</w:t>
      </w:r>
      <w:r w:rsidR="00A4493D">
        <w:rPr>
          <w:b/>
        </w:rPr>
        <w:t xml:space="preserve"> g.</w:t>
      </w:r>
    </w:p>
    <w:p w14:paraId="3C19F7A0" w14:textId="77777777" w:rsidR="00414A73" w:rsidRPr="00891432" w:rsidRDefault="00414A73" w:rsidP="00414A73">
      <w:pPr>
        <w:jc w:val="center"/>
        <w:rPr>
          <w:b/>
          <w:color w:val="FF0000"/>
        </w:rPr>
      </w:pPr>
    </w:p>
    <w:p w14:paraId="1415663B" w14:textId="77777777" w:rsidR="00414A73" w:rsidRPr="00992992" w:rsidRDefault="00414A73" w:rsidP="00414A73">
      <w:pPr>
        <w:pStyle w:val="Default"/>
        <w:ind w:hanging="567"/>
        <w:jc w:val="both"/>
        <w:rPr>
          <w:b/>
          <w:color w:val="auto"/>
        </w:rPr>
      </w:pPr>
      <w:r w:rsidRPr="00992992">
        <w:rPr>
          <w:b/>
          <w:color w:val="auto"/>
        </w:rPr>
        <w:tab/>
      </w:r>
      <w:r w:rsidRPr="00992992">
        <w:rPr>
          <w:b/>
          <w:color w:val="auto"/>
        </w:rPr>
        <w:tab/>
        <w:t>Po završetku savjetovanja, sve pristigle primjedbe/prijedlozi bit će javno dostupni u Izvješću na</w:t>
      </w:r>
      <w:r w:rsidRPr="00992992">
        <w:rPr>
          <w:rFonts w:eastAsiaTheme="minorHAnsi"/>
          <w:b/>
          <w:lang w:eastAsia="en-US"/>
        </w:rPr>
        <w:t xml:space="preserve"> službenim Internet stranicama Grada Senja </w:t>
      </w:r>
      <w:hyperlink r:id="rId8" w:history="1">
        <w:r w:rsidRPr="00992992">
          <w:rPr>
            <w:rFonts w:eastAsiaTheme="minorHAnsi"/>
            <w:b/>
            <w:u w:val="single"/>
            <w:lang w:eastAsia="en-US"/>
          </w:rPr>
          <w:t>www.senj.hr</w:t>
        </w:r>
      </w:hyperlink>
    </w:p>
    <w:p w14:paraId="13FFB370" w14:textId="77777777" w:rsidR="00414A73" w:rsidRDefault="00414A73" w:rsidP="00414A73">
      <w:pPr>
        <w:pStyle w:val="Default"/>
        <w:ind w:firstLine="708"/>
        <w:jc w:val="both"/>
        <w:rPr>
          <w:b/>
        </w:rPr>
      </w:pPr>
    </w:p>
    <w:p w14:paraId="53938689" w14:textId="1A69F279" w:rsidR="00414A73" w:rsidRPr="00992992" w:rsidRDefault="00210449" w:rsidP="00414A73">
      <w:pPr>
        <w:pStyle w:val="Default"/>
        <w:ind w:firstLine="708"/>
        <w:jc w:val="both"/>
        <w:rPr>
          <w:b/>
          <w:color w:val="auto"/>
        </w:rPr>
      </w:pPr>
      <w:r>
        <w:rPr>
          <w:b/>
        </w:rPr>
        <w:t xml:space="preserve">                   </w:t>
      </w:r>
      <w:r w:rsidR="00414A73" w:rsidRPr="00992992">
        <w:rPr>
          <w:b/>
        </w:rPr>
        <w:t>Anonimni, uvredljivi i irelevantni komentari neće se objaviti.</w:t>
      </w:r>
    </w:p>
    <w:sectPr w:rsidR="00414A73" w:rsidRPr="00992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85862"/>
    <w:multiLevelType w:val="hybridMultilevel"/>
    <w:tmpl w:val="EF82D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F57D5"/>
    <w:multiLevelType w:val="hybridMultilevel"/>
    <w:tmpl w:val="9B0EDD20"/>
    <w:lvl w:ilvl="0" w:tplc="F11430C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6381674">
    <w:abstractNumId w:val="0"/>
  </w:num>
  <w:num w:numId="2" w16cid:durableId="846292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73"/>
    <w:rsid w:val="00050A27"/>
    <w:rsid w:val="00051D72"/>
    <w:rsid w:val="0006772C"/>
    <w:rsid w:val="000715EC"/>
    <w:rsid w:val="000A50E9"/>
    <w:rsid w:val="000D5D1D"/>
    <w:rsid w:val="000F7536"/>
    <w:rsid w:val="00172913"/>
    <w:rsid w:val="00174C94"/>
    <w:rsid w:val="00185500"/>
    <w:rsid w:val="001A0289"/>
    <w:rsid w:val="001E0DF2"/>
    <w:rsid w:val="00203973"/>
    <w:rsid w:val="002057AB"/>
    <w:rsid w:val="00210449"/>
    <w:rsid w:val="00235896"/>
    <w:rsid w:val="00290329"/>
    <w:rsid w:val="002932FA"/>
    <w:rsid w:val="002B33CF"/>
    <w:rsid w:val="002D44DA"/>
    <w:rsid w:val="00311FA3"/>
    <w:rsid w:val="00325AD7"/>
    <w:rsid w:val="00337F53"/>
    <w:rsid w:val="00342E7D"/>
    <w:rsid w:val="003452F8"/>
    <w:rsid w:val="00391E4A"/>
    <w:rsid w:val="003A1AC8"/>
    <w:rsid w:val="003B3A68"/>
    <w:rsid w:val="003F5630"/>
    <w:rsid w:val="00405DE1"/>
    <w:rsid w:val="00414A73"/>
    <w:rsid w:val="00470BE7"/>
    <w:rsid w:val="0048317F"/>
    <w:rsid w:val="004A0D85"/>
    <w:rsid w:val="004A6D04"/>
    <w:rsid w:val="00525938"/>
    <w:rsid w:val="00562BD8"/>
    <w:rsid w:val="00581723"/>
    <w:rsid w:val="006043BF"/>
    <w:rsid w:val="006627C0"/>
    <w:rsid w:val="0068345D"/>
    <w:rsid w:val="006A74DB"/>
    <w:rsid w:val="006F02E1"/>
    <w:rsid w:val="00706D53"/>
    <w:rsid w:val="00717A96"/>
    <w:rsid w:val="00733513"/>
    <w:rsid w:val="007514E4"/>
    <w:rsid w:val="007A3070"/>
    <w:rsid w:val="007B275A"/>
    <w:rsid w:val="007F0001"/>
    <w:rsid w:val="007F2186"/>
    <w:rsid w:val="0080353F"/>
    <w:rsid w:val="00805E40"/>
    <w:rsid w:val="00844AEE"/>
    <w:rsid w:val="00885946"/>
    <w:rsid w:val="00890314"/>
    <w:rsid w:val="008C73A7"/>
    <w:rsid w:val="0090024B"/>
    <w:rsid w:val="00917F8D"/>
    <w:rsid w:val="00997929"/>
    <w:rsid w:val="009B1B5B"/>
    <w:rsid w:val="009B297A"/>
    <w:rsid w:val="009B4BF2"/>
    <w:rsid w:val="009F4DEB"/>
    <w:rsid w:val="00A17C68"/>
    <w:rsid w:val="00A33A78"/>
    <w:rsid w:val="00A36355"/>
    <w:rsid w:val="00A4493D"/>
    <w:rsid w:val="00AB64DC"/>
    <w:rsid w:val="00AC006F"/>
    <w:rsid w:val="00AC3D01"/>
    <w:rsid w:val="00B1368F"/>
    <w:rsid w:val="00B529D3"/>
    <w:rsid w:val="00BA26CB"/>
    <w:rsid w:val="00BE1163"/>
    <w:rsid w:val="00BF2ABB"/>
    <w:rsid w:val="00C56007"/>
    <w:rsid w:val="00C85225"/>
    <w:rsid w:val="00CB3EF4"/>
    <w:rsid w:val="00CE6BF2"/>
    <w:rsid w:val="00CF2994"/>
    <w:rsid w:val="00D07B69"/>
    <w:rsid w:val="00D1784F"/>
    <w:rsid w:val="00D77E79"/>
    <w:rsid w:val="00DE3AAC"/>
    <w:rsid w:val="00E56351"/>
    <w:rsid w:val="00E62E25"/>
    <w:rsid w:val="00E716F6"/>
    <w:rsid w:val="00E74852"/>
    <w:rsid w:val="00E80C9B"/>
    <w:rsid w:val="00EC6FD5"/>
    <w:rsid w:val="00EC724D"/>
    <w:rsid w:val="00EE6D5B"/>
    <w:rsid w:val="00F11E64"/>
    <w:rsid w:val="00F153C5"/>
    <w:rsid w:val="00F25B65"/>
    <w:rsid w:val="00FA3FF2"/>
    <w:rsid w:val="00FC3167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B2F8"/>
  <w15:chartTrackingRefBased/>
  <w15:docId w15:val="{EBECEE3A-7155-4066-AC37-B742F617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414A73"/>
    <w:rPr>
      <w:i/>
      <w:iCs/>
    </w:rPr>
  </w:style>
  <w:style w:type="paragraph" w:customStyle="1" w:styleId="Default">
    <w:name w:val="Default"/>
    <w:rsid w:val="00414A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414A7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414A73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414A7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41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77E7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semiHidden/>
    <w:unhideWhenUsed/>
    <w:rsid w:val="006A74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6A74DB"/>
  </w:style>
  <w:style w:type="paragraph" w:styleId="Odlomakpopisa">
    <w:name w:val="List Paragraph"/>
    <w:basedOn w:val="Normal"/>
    <w:uiPriority w:val="34"/>
    <w:qFormat/>
    <w:rsid w:val="007F2186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F218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0F7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j.hr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dsenj@senj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20A85-F28B-4CF1-89B4-C1F7D626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Bilovic</dc:creator>
  <cp:keywords/>
  <dc:description/>
  <cp:lastModifiedBy>Adrijana Nekić</cp:lastModifiedBy>
  <cp:revision>14</cp:revision>
  <cp:lastPrinted>2026-03-25T11:07:00Z</cp:lastPrinted>
  <dcterms:created xsi:type="dcterms:W3CDTF">2026-03-24T06:21:00Z</dcterms:created>
  <dcterms:modified xsi:type="dcterms:W3CDTF">2026-03-25T11:15:00Z</dcterms:modified>
</cp:coreProperties>
</file>