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5185"/>
      </w:tblGrid>
      <w:tr w:rsidR="00557417" w:rsidRPr="009D1747" w:rsidTr="00985CA8"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17" w:rsidRPr="009D1747" w:rsidRDefault="00557417" w:rsidP="00985CA8">
            <w:pPr>
              <w:rPr>
                <w:iCs/>
              </w:rPr>
            </w:pPr>
          </w:p>
          <w:p w:rsidR="00557417" w:rsidRPr="009D1747" w:rsidRDefault="00557417" w:rsidP="00985CA8">
            <w:pPr>
              <w:jc w:val="center"/>
              <w:rPr>
                <w:b/>
                <w:iCs/>
              </w:rPr>
            </w:pPr>
            <w:r w:rsidRPr="009D1747">
              <w:rPr>
                <w:b/>
                <w:iCs/>
              </w:rPr>
              <w:t>OBRAZAC</w:t>
            </w:r>
          </w:p>
          <w:p w:rsidR="00557417" w:rsidRPr="009D1747" w:rsidRDefault="00557417" w:rsidP="00985CA8">
            <w:pPr>
              <w:jc w:val="center"/>
              <w:rPr>
                <w:b/>
                <w:iCs/>
              </w:rPr>
            </w:pPr>
            <w:r w:rsidRPr="009D1747">
              <w:rPr>
                <w:b/>
                <w:iCs/>
              </w:rPr>
              <w:t>sudjelovanja javnosti</w:t>
            </w:r>
            <w:r>
              <w:rPr>
                <w:b/>
                <w:iCs/>
              </w:rPr>
              <w:t xml:space="preserve"> u internetskom savjetovanju o Nacrtu prijedlogu Programa raspolaganja poljoprivrednim zemljištem u vlasništvu Republike Hrvatske za Grad Senj  </w:t>
            </w:r>
          </w:p>
          <w:p w:rsidR="00557417" w:rsidRPr="009D1747" w:rsidRDefault="00557417" w:rsidP="00985CA8">
            <w:pPr>
              <w:rPr>
                <w:i/>
                <w:iCs/>
              </w:rPr>
            </w:pPr>
          </w:p>
        </w:tc>
      </w:tr>
      <w:tr w:rsidR="00557417" w:rsidRPr="009D1747" w:rsidTr="00985CA8">
        <w:trPr>
          <w:trHeight w:val="481"/>
        </w:trPr>
        <w:tc>
          <w:tcPr>
            <w:tcW w:w="4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417" w:rsidRPr="009D1747" w:rsidRDefault="00557417" w:rsidP="00985CA8">
            <w:pPr>
              <w:rPr>
                <w:iCs/>
              </w:rPr>
            </w:pPr>
            <w:r w:rsidRPr="009D1747">
              <w:rPr>
                <w:iCs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7417" w:rsidRPr="009D1747" w:rsidRDefault="00557417" w:rsidP="00985CA8">
            <w:pPr>
              <w:rPr>
                <w:iCs/>
              </w:rPr>
            </w:pPr>
          </w:p>
          <w:p w:rsidR="00557417" w:rsidRPr="00A775B5" w:rsidRDefault="00557417" w:rsidP="00985CA8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Nacrt</w:t>
            </w:r>
            <w:r w:rsidRPr="00A775B5">
              <w:rPr>
                <w:iCs/>
              </w:rPr>
              <w:t xml:space="preserve"> </w:t>
            </w:r>
            <w:r>
              <w:rPr>
                <w:iCs/>
              </w:rPr>
              <w:t>P</w:t>
            </w:r>
            <w:r w:rsidRPr="00A775B5">
              <w:rPr>
                <w:iCs/>
              </w:rPr>
              <w:t xml:space="preserve">rijedloga </w:t>
            </w:r>
            <w:r w:rsidRPr="00B46D01">
              <w:rPr>
                <w:iCs/>
              </w:rPr>
              <w:t>programa raspolaganja poljoprivrednim zemljištem u vlasništvu Republike Hrvatske za Grad Senj</w:t>
            </w:r>
            <w:r>
              <w:rPr>
                <w:b/>
                <w:iCs/>
              </w:rPr>
              <w:t xml:space="preserve">  </w:t>
            </w:r>
          </w:p>
        </w:tc>
      </w:tr>
      <w:tr w:rsidR="00557417" w:rsidRPr="009D1747" w:rsidTr="00985CA8">
        <w:trPr>
          <w:trHeight w:val="410"/>
        </w:trPr>
        <w:tc>
          <w:tcPr>
            <w:tcW w:w="4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417" w:rsidRPr="009D1747" w:rsidRDefault="00557417" w:rsidP="00985CA8">
            <w:pPr>
              <w:rPr>
                <w:iCs/>
              </w:rPr>
            </w:pPr>
            <w:r w:rsidRPr="009D1747">
              <w:rPr>
                <w:iCs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7417" w:rsidRPr="009D1747" w:rsidRDefault="00557417" w:rsidP="00985CA8">
            <w:pPr>
              <w:rPr>
                <w:iCs/>
              </w:rPr>
            </w:pPr>
            <w:r w:rsidRPr="009D1747">
              <w:rPr>
                <w:iCs/>
              </w:rPr>
              <w:t>Grad Senj, Jedinstveni upravni odjel</w:t>
            </w:r>
          </w:p>
        </w:tc>
      </w:tr>
      <w:tr w:rsidR="00557417" w:rsidRPr="009D1747" w:rsidTr="00985CA8">
        <w:trPr>
          <w:trHeight w:val="410"/>
        </w:trPr>
        <w:tc>
          <w:tcPr>
            <w:tcW w:w="4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417" w:rsidRPr="009D1747" w:rsidRDefault="00557417" w:rsidP="00985CA8">
            <w:pPr>
              <w:rPr>
                <w:iCs/>
              </w:rPr>
            </w:pPr>
            <w:r w:rsidRPr="009D1747">
              <w:rPr>
                <w:iCs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7417" w:rsidRDefault="00557417" w:rsidP="00985CA8">
            <w:pPr>
              <w:jc w:val="both"/>
              <w:rPr>
                <w:iCs/>
              </w:rPr>
            </w:pPr>
            <w:r>
              <w:rPr>
                <w:iCs/>
              </w:rPr>
              <w:t xml:space="preserve">Pravna osnova za donošenje </w:t>
            </w:r>
            <w:r w:rsidRPr="00A2671C">
              <w:rPr>
                <w:iCs/>
              </w:rPr>
              <w:t>ov</w:t>
            </w:r>
            <w:r>
              <w:rPr>
                <w:iCs/>
              </w:rPr>
              <w:t xml:space="preserve">og Programa </w:t>
            </w:r>
            <w:r w:rsidRPr="00B46D01">
              <w:rPr>
                <w:iCs/>
              </w:rPr>
              <w:t xml:space="preserve">raspolaganja poljoprivrednim zemljištem </w:t>
            </w:r>
            <w:r>
              <w:rPr>
                <w:iCs/>
              </w:rPr>
              <w:t xml:space="preserve">u vlasništvu Republike Hrvatske </w:t>
            </w:r>
            <w:r w:rsidRPr="00B46D01">
              <w:rPr>
                <w:iCs/>
              </w:rPr>
              <w:t>za Grad Senj</w:t>
            </w:r>
            <w:r>
              <w:rPr>
                <w:b/>
                <w:iCs/>
              </w:rPr>
              <w:t xml:space="preserve">  </w:t>
            </w:r>
            <w:r w:rsidRPr="00B46D01">
              <w:rPr>
                <w:iCs/>
              </w:rPr>
              <w:t>teme</w:t>
            </w:r>
            <w:r>
              <w:rPr>
                <w:iCs/>
              </w:rPr>
              <w:t xml:space="preserve">lji se na odredbi članka 29. stavka 2. i 5. </w:t>
            </w:r>
            <w:r w:rsidRPr="00A2671C">
              <w:rPr>
                <w:iCs/>
              </w:rPr>
              <w:t>Zakona o</w:t>
            </w:r>
            <w:r>
              <w:rPr>
                <w:iCs/>
              </w:rPr>
              <w:t xml:space="preserve"> poljoprivrednom zemljištu </w:t>
            </w:r>
            <w:r w:rsidRPr="00A2671C">
              <w:rPr>
                <w:iCs/>
              </w:rPr>
              <w:t xml:space="preserve">(„Narodne novine“ broj </w:t>
            </w:r>
            <w:r>
              <w:rPr>
                <w:iCs/>
              </w:rPr>
              <w:t xml:space="preserve">20/18, 115/18, 98/19). </w:t>
            </w:r>
          </w:p>
          <w:p w:rsidR="00557417" w:rsidRDefault="00557417" w:rsidP="00985CA8">
            <w:pPr>
              <w:rPr>
                <w:iCs/>
              </w:rPr>
            </w:pPr>
            <w:r>
              <w:rPr>
                <w:iCs/>
              </w:rPr>
              <w:t xml:space="preserve">Člankom 29. stavkom 2. Zakona o poljoprivrednom zemljištu propisano je da program raspolaganja poljoprivrednim zemljištem u vlasništvu RH donosi općinsko ili gradsko vijeće za svoje područje na prijedlog gradonačelnika, uz prethodno mišljenje županije i suglasnost Ministarstva poljoprivrede. Na temelju zaprimljenog očitovanja Ministarstva poljoprivrede KLASA: 945-01/18-01/664, URBROJ: 525-07/0172-19-5 predmetni Program je potrebno izmijeniti, konkretno  sadržaj pojedinih katastarskih čestica radi isključivanja pojedinih katastarskih čestica iz programa, budući su iste sadržane u šumsko gospodarskoj osnovi Hrvatskih šuma, ili  su vodno dobro. </w:t>
            </w:r>
          </w:p>
          <w:p w:rsidR="00557417" w:rsidRDefault="00557417" w:rsidP="00985CA8">
            <w:pPr>
              <w:rPr>
                <w:iCs/>
              </w:rPr>
            </w:pPr>
            <w:r>
              <w:rPr>
                <w:iCs/>
              </w:rPr>
              <w:t xml:space="preserve">Ministarstvo poljoprivrede u očitovanju traži da se za ispravljeni Prijedlog Programa raspolaganja poljoprivrednim zemljištem u vlasništvu RH za Grad Senj provede javni uvid u trajanju od 15 dana. Nadalje, traži da Gradsko vijeće Grada Senja donese akt kojim se poništava Programa raspolaganja poljoprivrednim zemljištem u vlasništvu RH za Grad Senj ( „Službeni glasnik Grada Senja“ broj 3/19)  </w:t>
            </w:r>
          </w:p>
          <w:p w:rsidR="00557417" w:rsidRDefault="00557417" w:rsidP="00985CA8">
            <w:pPr>
              <w:rPr>
                <w:iCs/>
              </w:rPr>
            </w:pPr>
          </w:p>
          <w:p w:rsidR="00557417" w:rsidRDefault="00557417" w:rsidP="00985CA8">
            <w:pPr>
              <w:rPr>
                <w:iCs/>
              </w:rPr>
            </w:pPr>
          </w:p>
          <w:p w:rsidR="00557417" w:rsidRDefault="00557417" w:rsidP="00985CA8">
            <w:pPr>
              <w:rPr>
                <w:iCs/>
              </w:rPr>
            </w:pPr>
          </w:p>
          <w:p w:rsidR="00557417" w:rsidRPr="009D1747" w:rsidRDefault="00557417" w:rsidP="00985CA8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557417" w:rsidRPr="009D1747" w:rsidTr="00985CA8">
        <w:trPr>
          <w:trHeight w:val="756"/>
        </w:trPr>
        <w:tc>
          <w:tcPr>
            <w:tcW w:w="9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17" w:rsidRPr="009D1747" w:rsidRDefault="00557417" w:rsidP="00985CA8">
            <w:pPr>
              <w:jc w:val="center"/>
              <w:rPr>
                <w:b/>
                <w:iCs/>
              </w:rPr>
            </w:pPr>
            <w:r w:rsidRPr="009D1747">
              <w:rPr>
                <w:b/>
                <w:iCs/>
              </w:rPr>
              <w:t>Razdoblje internetskog savjetovanja</w:t>
            </w:r>
          </w:p>
          <w:p w:rsidR="00557417" w:rsidRPr="009D1747" w:rsidRDefault="007E2735" w:rsidP="007E2735">
            <w:pPr>
              <w:jc w:val="center"/>
              <w:rPr>
                <w:i/>
                <w:iCs/>
              </w:rPr>
            </w:pPr>
            <w:r>
              <w:rPr>
                <w:b/>
                <w:iCs/>
              </w:rPr>
              <w:t>11</w:t>
            </w:r>
            <w:r w:rsidR="00557417">
              <w:rPr>
                <w:b/>
                <w:iCs/>
              </w:rPr>
              <w:t>. veljače do 2</w:t>
            </w:r>
            <w:r>
              <w:rPr>
                <w:b/>
                <w:iCs/>
              </w:rPr>
              <w:t>6</w:t>
            </w:r>
            <w:r w:rsidR="00557417">
              <w:rPr>
                <w:b/>
                <w:iCs/>
              </w:rPr>
              <w:t xml:space="preserve">. veljače 2020.   </w:t>
            </w:r>
          </w:p>
        </w:tc>
      </w:tr>
      <w:tr w:rsidR="00557417" w:rsidRPr="009D1747" w:rsidTr="00985CA8">
        <w:trPr>
          <w:trHeight w:val="1090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417" w:rsidRPr="009D1747" w:rsidRDefault="00557417" w:rsidP="00985CA8">
            <w:pPr>
              <w:rPr>
                <w:iCs/>
              </w:rPr>
            </w:pPr>
            <w:r w:rsidRPr="009D1747">
              <w:rPr>
                <w:iCs/>
              </w:rPr>
              <w:lastRenderedPageBreak/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417" w:rsidRPr="009D1747" w:rsidRDefault="00557417" w:rsidP="00985CA8">
            <w:pPr>
              <w:rPr>
                <w:i/>
                <w:iCs/>
              </w:rPr>
            </w:pPr>
          </w:p>
        </w:tc>
      </w:tr>
      <w:tr w:rsidR="00557417" w:rsidRPr="009D1747" w:rsidTr="00985CA8">
        <w:trPr>
          <w:trHeight w:val="849"/>
        </w:trPr>
        <w:tc>
          <w:tcPr>
            <w:tcW w:w="4648" w:type="dxa"/>
            <w:tcBorders>
              <w:left w:val="single" w:sz="4" w:space="0" w:color="auto"/>
            </w:tcBorders>
            <w:vAlign w:val="center"/>
          </w:tcPr>
          <w:p w:rsidR="00557417" w:rsidRPr="009D1747" w:rsidRDefault="00557417" w:rsidP="00985CA8">
            <w:pPr>
              <w:rPr>
                <w:iCs/>
              </w:rPr>
            </w:pPr>
          </w:p>
          <w:p w:rsidR="00557417" w:rsidRPr="009D1747" w:rsidRDefault="00557417" w:rsidP="00985CA8">
            <w:pPr>
              <w:rPr>
                <w:iCs/>
              </w:rPr>
            </w:pPr>
            <w:r w:rsidRPr="009D1747">
              <w:rPr>
                <w:iCs/>
              </w:rPr>
              <w:t>Interes koji zastupate, odnosno kategorija i brojnost korisnika koje predstavljate</w:t>
            </w:r>
          </w:p>
          <w:p w:rsidR="00557417" w:rsidRPr="009D1747" w:rsidRDefault="00557417" w:rsidP="00985CA8">
            <w:pPr>
              <w:rPr>
                <w:iCs/>
              </w:rPr>
            </w:pPr>
          </w:p>
        </w:tc>
        <w:tc>
          <w:tcPr>
            <w:tcW w:w="5185" w:type="dxa"/>
            <w:tcBorders>
              <w:right w:val="single" w:sz="4" w:space="0" w:color="auto"/>
            </w:tcBorders>
            <w:vAlign w:val="center"/>
          </w:tcPr>
          <w:p w:rsidR="00557417" w:rsidRPr="009D1747" w:rsidRDefault="00557417" w:rsidP="00985CA8">
            <w:pPr>
              <w:rPr>
                <w:i/>
                <w:iCs/>
              </w:rPr>
            </w:pPr>
          </w:p>
        </w:tc>
      </w:tr>
      <w:tr w:rsidR="00557417" w:rsidRPr="009D1747" w:rsidTr="00985CA8">
        <w:trPr>
          <w:trHeight w:val="1179"/>
        </w:trPr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417" w:rsidRPr="009D1747" w:rsidRDefault="00557417" w:rsidP="00985CA8">
            <w:r w:rsidRPr="009D1747">
              <w:t>Načelne primjedbe i prijedlozi na predloženi nacrt akta s obrazloženjem</w:t>
            </w:r>
          </w:p>
        </w:tc>
        <w:tc>
          <w:tcPr>
            <w:tcW w:w="51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417" w:rsidRPr="009D1747" w:rsidRDefault="00557417" w:rsidP="00985CA8">
            <w:pPr>
              <w:rPr>
                <w:i/>
                <w:iCs/>
              </w:rPr>
            </w:pPr>
          </w:p>
          <w:p w:rsidR="00557417" w:rsidRPr="009D1747" w:rsidRDefault="00557417" w:rsidP="00985CA8">
            <w:pPr>
              <w:rPr>
                <w:i/>
                <w:iCs/>
              </w:rPr>
            </w:pPr>
          </w:p>
          <w:p w:rsidR="00557417" w:rsidRPr="009D1747" w:rsidRDefault="00557417" w:rsidP="00985CA8">
            <w:pPr>
              <w:rPr>
                <w:i/>
                <w:iCs/>
              </w:rPr>
            </w:pPr>
          </w:p>
          <w:p w:rsidR="00557417" w:rsidRPr="009D1747" w:rsidRDefault="00557417" w:rsidP="00985CA8">
            <w:pPr>
              <w:rPr>
                <w:i/>
                <w:iCs/>
              </w:rPr>
            </w:pPr>
          </w:p>
          <w:p w:rsidR="00557417" w:rsidRPr="009D1747" w:rsidRDefault="00557417" w:rsidP="00985CA8">
            <w:pPr>
              <w:rPr>
                <w:i/>
                <w:iCs/>
              </w:rPr>
            </w:pPr>
          </w:p>
        </w:tc>
      </w:tr>
      <w:tr w:rsidR="00557417" w:rsidRPr="009D1747" w:rsidTr="00985CA8">
        <w:trPr>
          <w:trHeight w:val="1113"/>
        </w:trPr>
        <w:tc>
          <w:tcPr>
            <w:tcW w:w="4648" w:type="dxa"/>
            <w:tcBorders>
              <w:left w:val="single" w:sz="4" w:space="0" w:color="auto"/>
            </w:tcBorders>
            <w:vAlign w:val="center"/>
          </w:tcPr>
          <w:p w:rsidR="00557417" w:rsidRPr="009D1747" w:rsidRDefault="00557417" w:rsidP="00985CA8">
            <w:pPr>
              <w:rPr>
                <w:iCs/>
              </w:rPr>
            </w:pPr>
          </w:p>
          <w:p w:rsidR="00557417" w:rsidRPr="009D1747" w:rsidRDefault="00557417" w:rsidP="00985CA8">
            <w:pPr>
              <w:rPr>
                <w:iCs/>
              </w:rPr>
            </w:pPr>
            <w:r w:rsidRPr="009D1747">
              <w:rPr>
                <w:iCs/>
              </w:rPr>
              <w:t>Primjedbe i prijedlozi na pojedine članke nacrta prijedloga akta s obrazloženjem</w:t>
            </w:r>
          </w:p>
          <w:p w:rsidR="00557417" w:rsidRPr="009D1747" w:rsidRDefault="00557417" w:rsidP="00985CA8">
            <w:pPr>
              <w:rPr>
                <w:iCs/>
              </w:rPr>
            </w:pPr>
          </w:p>
        </w:tc>
        <w:tc>
          <w:tcPr>
            <w:tcW w:w="5185" w:type="dxa"/>
            <w:tcBorders>
              <w:right w:val="single" w:sz="4" w:space="0" w:color="auto"/>
            </w:tcBorders>
            <w:vAlign w:val="center"/>
          </w:tcPr>
          <w:p w:rsidR="00557417" w:rsidRPr="009D1747" w:rsidRDefault="00557417" w:rsidP="00985CA8">
            <w:pPr>
              <w:rPr>
                <w:i/>
                <w:iCs/>
              </w:rPr>
            </w:pPr>
          </w:p>
        </w:tc>
      </w:tr>
      <w:tr w:rsidR="00557417" w:rsidRPr="009D1747" w:rsidTr="00985CA8">
        <w:trPr>
          <w:trHeight w:val="1236"/>
        </w:trPr>
        <w:tc>
          <w:tcPr>
            <w:tcW w:w="4648" w:type="dxa"/>
            <w:tcBorders>
              <w:left w:val="single" w:sz="4" w:space="0" w:color="auto"/>
            </w:tcBorders>
            <w:vAlign w:val="center"/>
          </w:tcPr>
          <w:p w:rsidR="00557417" w:rsidRPr="009D1747" w:rsidRDefault="00557417" w:rsidP="00985CA8">
            <w:pPr>
              <w:rPr>
                <w:iCs/>
              </w:rPr>
            </w:pPr>
            <w:r w:rsidRPr="009D1747">
              <w:rPr>
                <w:iCs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single" w:sz="4" w:space="0" w:color="auto"/>
            </w:tcBorders>
            <w:vAlign w:val="center"/>
          </w:tcPr>
          <w:p w:rsidR="00557417" w:rsidRPr="009D1747" w:rsidRDefault="00557417" w:rsidP="00985CA8">
            <w:pPr>
              <w:rPr>
                <w:i/>
                <w:iCs/>
              </w:rPr>
            </w:pPr>
          </w:p>
        </w:tc>
      </w:tr>
      <w:tr w:rsidR="00557417" w:rsidRPr="009D1747" w:rsidTr="00985CA8">
        <w:trPr>
          <w:trHeight w:val="1236"/>
        </w:trPr>
        <w:tc>
          <w:tcPr>
            <w:tcW w:w="4648" w:type="dxa"/>
            <w:tcBorders>
              <w:left w:val="single" w:sz="4" w:space="0" w:color="auto"/>
            </w:tcBorders>
            <w:vAlign w:val="center"/>
          </w:tcPr>
          <w:p w:rsidR="00557417" w:rsidRPr="009D1747" w:rsidRDefault="00557417" w:rsidP="00985CA8">
            <w:pPr>
              <w:rPr>
                <w:iCs/>
              </w:rPr>
            </w:pPr>
            <w:r w:rsidRPr="009D1747">
              <w:rPr>
                <w:iCs/>
              </w:rPr>
              <w:t xml:space="preserve">Jeste li suglasni da se ovaj obrazac s imenom/ nazivom sudionika savjetovanja objavi na internetskoj stranici Grada Senja? </w:t>
            </w:r>
          </w:p>
          <w:p w:rsidR="00557417" w:rsidRPr="009D1747" w:rsidRDefault="00557417" w:rsidP="00985CA8">
            <w:pPr>
              <w:rPr>
                <w:b/>
                <w:iCs/>
              </w:rPr>
            </w:pPr>
            <w:r w:rsidRPr="009D1747">
              <w:rPr>
                <w:b/>
                <w:iCs/>
              </w:rPr>
              <w:t>(odgovorite sa DA ili NE)</w:t>
            </w:r>
          </w:p>
        </w:tc>
        <w:tc>
          <w:tcPr>
            <w:tcW w:w="5185" w:type="dxa"/>
            <w:tcBorders>
              <w:right w:val="single" w:sz="4" w:space="0" w:color="auto"/>
            </w:tcBorders>
            <w:vAlign w:val="center"/>
          </w:tcPr>
          <w:p w:rsidR="00557417" w:rsidRPr="009D1747" w:rsidRDefault="00557417" w:rsidP="00985CA8">
            <w:pPr>
              <w:rPr>
                <w:i/>
                <w:iCs/>
              </w:rPr>
            </w:pPr>
          </w:p>
        </w:tc>
      </w:tr>
      <w:tr w:rsidR="00557417" w:rsidRPr="009D1747" w:rsidTr="00985CA8">
        <w:trPr>
          <w:trHeight w:val="531"/>
        </w:trPr>
        <w:tc>
          <w:tcPr>
            <w:tcW w:w="4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17" w:rsidRPr="009D1747" w:rsidRDefault="00557417" w:rsidP="00985CA8">
            <w:pPr>
              <w:rPr>
                <w:iCs/>
              </w:rPr>
            </w:pPr>
            <w:r w:rsidRPr="009D1747">
              <w:rPr>
                <w:iCs/>
              </w:rPr>
              <w:t>Datum dostavljanja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17" w:rsidRPr="009D1747" w:rsidRDefault="00557417" w:rsidP="00985CA8">
            <w:pPr>
              <w:rPr>
                <w:i/>
                <w:iCs/>
              </w:rPr>
            </w:pPr>
          </w:p>
        </w:tc>
      </w:tr>
    </w:tbl>
    <w:p w:rsidR="00557417" w:rsidRPr="009D1747" w:rsidRDefault="00557417" w:rsidP="00557417">
      <w:pPr>
        <w:rPr>
          <w:i/>
          <w:iCs/>
        </w:rPr>
      </w:pPr>
    </w:p>
    <w:p w:rsidR="00557417" w:rsidRDefault="00557417" w:rsidP="00557417">
      <w:pPr>
        <w:rPr>
          <w:b/>
        </w:rPr>
      </w:pPr>
    </w:p>
    <w:p w:rsidR="00557417" w:rsidRDefault="00557417" w:rsidP="00557417">
      <w:pPr>
        <w:rPr>
          <w:b/>
        </w:rPr>
      </w:pPr>
    </w:p>
    <w:p w:rsidR="00557417" w:rsidRPr="005D5D90" w:rsidRDefault="00557417" w:rsidP="00557417">
      <w:pPr>
        <w:jc w:val="center"/>
        <w:rPr>
          <w:b/>
        </w:rPr>
      </w:pPr>
      <w:r w:rsidRPr="005D5D90">
        <w:rPr>
          <w:b/>
        </w:rPr>
        <w:t>Važna napomena:</w:t>
      </w:r>
    </w:p>
    <w:p w:rsidR="00557417" w:rsidRPr="005D5D90" w:rsidRDefault="00557417" w:rsidP="00557417">
      <w:pPr>
        <w:jc w:val="center"/>
        <w:rPr>
          <w:b/>
        </w:rPr>
      </w:pPr>
      <w:r w:rsidRPr="005D5D90">
        <w:rPr>
          <w:b/>
        </w:rPr>
        <w:t>Popunjeni obrazac dostaviti putem e-pošte na adresu:</w:t>
      </w:r>
    </w:p>
    <w:p w:rsidR="00557417" w:rsidRPr="005D5D90" w:rsidRDefault="007E2735" w:rsidP="00557417">
      <w:pPr>
        <w:jc w:val="center"/>
        <w:rPr>
          <w:b/>
        </w:rPr>
      </w:pPr>
      <w:hyperlink r:id="rId4" w:history="1">
        <w:r w:rsidR="00557417" w:rsidRPr="005D5D90">
          <w:rPr>
            <w:rStyle w:val="Hiperveza"/>
            <w:b/>
          </w:rPr>
          <w:t>procelnik@senj.hr</w:t>
        </w:r>
      </w:hyperlink>
    </w:p>
    <w:p w:rsidR="00557417" w:rsidRPr="005D5D90" w:rsidRDefault="007E2735" w:rsidP="00557417">
      <w:pPr>
        <w:jc w:val="center"/>
        <w:rPr>
          <w:b/>
        </w:rPr>
      </w:pPr>
      <w:hyperlink r:id="rId5" w:history="1"/>
      <w:r w:rsidR="00557417" w:rsidRPr="005D5D90">
        <w:rPr>
          <w:b/>
        </w:rPr>
        <w:t xml:space="preserve"> zaključno </w:t>
      </w:r>
      <w:r w:rsidR="00557417">
        <w:rPr>
          <w:b/>
        </w:rPr>
        <w:t>do</w:t>
      </w:r>
      <w:r w:rsidR="00557417" w:rsidRPr="005D5D90">
        <w:rPr>
          <w:b/>
        </w:rPr>
        <w:t xml:space="preserve"> </w:t>
      </w:r>
      <w:r w:rsidR="00557417">
        <w:rPr>
          <w:b/>
        </w:rPr>
        <w:t>2</w:t>
      </w:r>
      <w:r>
        <w:rPr>
          <w:b/>
        </w:rPr>
        <w:t>6</w:t>
      </w:r>
      <w:bookmarkStart w:id="0" w:name="_GoBack"/>
      <w:bookmarkEnd w:id="0"/>
      <w:r w:rsidR="00557417">
        <w:rPr>
          <w:b/>
        </w:rPr>
        <w:t xml:space="preserve">. veljače 2020. </w:t>
      </w:r>
      <w:r w:rsidR="00557417" w:rsidRPr="005D5D90">
        <w:rPr>
          <w:b/>
        </w:rPr>
        <w:t xml:space="preserve"> </w:t>
      </w:r>
    </w:p>
    <w:p w:rsidR="00557417" w:rsidRPr="005D5D90" w:rsidRDefault="00557417" w:rsidP="00557417">
      <w:pPr>
        <w:jc w:val="center"/>
        <w:rPr>
          <w:b/>
        </w:rPr>
      </w:pPr>
    </w:p>
    <w:p w:rsidR="00557417" w:rsidRPr="009D1747" w:rsidRDefault="00557417" w:rsidP="00557417">
      <w:pPr>
        <w:rPr>
          <w:b/>
        </w:rPr>
      </w:pPr>
    </w:p>
    <w:p w:rsidR="00557417" w:rsidRPr="009D1747" w:rsidRDefault="00557417" w:rsidP="00557417">
      <w:pPr>
        <w:jc w:val="both"/>
        <w:rPr>
          <w:b/>
        </w:rPr>
      </w:pPr>
      <w:r>
        <w:rPr>
          <w:b/>
        </w:rPr>
        <w:tab/>
      </w:r>
      <w:r w:rsidRPr="009D1747">
        <w:rPr>
          <w:b/>
        </w:rPr>
        <w:t xml:space="preserve">Po završetku savjetovanja, sve pristigle primjedbe/prijedlozi bit će javno dostupni u Izvješću na službenim Internet stranicama Grada Senja </w:t>
      </w:r>
      <w:hyperlink r:id="rId6" w:history="1">
        <w:r w:rsidRPr="009D1747">
          <w:rPr>
            <w:rStyle w:val="Hiperveza"/>
            <w:b/>
          </w:rPr>
          <w:t>www.senj.hr</w:t>
        </w:r>
      </w:hyperlink>
    </w:p>
    <w:p w:rsidR="00557417" w:rsidRPr="009D1747" w:rsidRDefault="00557417" w:rsidP="00557417">
      <w:pPr>
        <w:rPr>
          <w:b/>
        </w:rPr>
      </w:pPr>
    </w:p>
    <w:p w:rsidR="00557417" w:rsidRPr="009D1747" w:rsidRDefault="00557417" w:rsidP="00557417">
      <w:pPr>
        <w:ind w:firstLine="708"/>
        <w:rPr>
          <w:b/>
        </w:rPr>
      </w:pPr>
      <w:r w:rsidRPr="009D1747">
        <w:rPr>
          <w:b/>
        </w:rPr>
        <w:t>Anonimni, uvredljivi i irelevantni komentari neće se objaviti.</w:t>
      </w:r>
    </w:p>
    <w:p w:rsidR="00557417" w:rsidRPr="009D1747" w:rsidRDefault="00557417" w:rsidP="00557417">
      <w:pPr>
        <w:rPr>
          <w:b/>
        </w:rPr>
      </w:pPr>
    </w:p>
    <w:p w:rsidR="00557417" w:rsidRDefault="00557417" w:rsidP="00557417"/>
    <w:p w:rsidR="00557417" w:rsidRDefault="00557417" w:rsidP="00557417"/>
    <w:p w:rsidR="00557417" w:rsidRDefault="00557417" w:rsidP="00557417"/>
    <w:p w:rsidR="008A34E8" w:rsidRDefault="008A34E8"/>
    <w:sectPr w:rsidR="008A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17"/>
    <w:rsid w:val="00557417"/>
    <w:rsid w:val="007E2735"/>
    <w:rsid w:val="008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1D6E-AA4D-4A92-9DC4-3A5E3D7C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7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j.hr" TargetMode="Externa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hyperlink" Target="mailto:procelnik@sen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senj7</dc:creator>
  <cp:keywords/>
  <dc:description/>
  <cp:lastModifiedBy>senj7</cp:lastModifiedBy>
  <cp:revision>2</cp:revision>
  <dcterms:created xsi:type="dcterms:W3CDTF">2020-02-14T11:53:00Z</dcterms:created>
  <dcterms:modified xsi:type="dcterms:W3CDTF">2020-02-14T11:53:00Z</dcterms:modified>
</cp:coreProperties>
</file>