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38" w:rsidRDefault="00767B38" w:rsidP="00767B38">
      <w:pPr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t xml:space="preserve">     </w:t>
      </w:r>
      <w:r w:rsidRPr="007B1763">
        <w:rPr>
          <w:rFonts w:ascii="Arial" w:hAnsi="Arial" w:cs="Arial"/>
          <w:sz w:val="22"/>
        </w:rPr>
        <w:t xml:space="preserve">Temeljem članka 19. stavak 1. i članka 29. stavak 1. i 2. Zakona o službenicima i namještenicima u lokalnoj i područnoj (regionalnoj) samoupravi („Narodne novine broj </w:t>
      </w:r>
      <w:r>
        <w:rPr>
          <w:rFonts w:ascii="Arial" w:hAnsi="Arial" w:cs="Arial"/>
          <w:sz w:val="22"/>
        </w:rPr>
        <w:t>86/08. i 61/11.) Pročelnica</w:t>
      </w:r>
      <w:r w:rsidRPr="007B1763">
        <w:rPr>
          <w:rFonts w:ascii="Arial" w:hAnsi="Arial" w:cs="Arial"/>
          <w:sz w:val="22"/>
        </w:rPr>
        <w:t xml:space="preserve"> </w:t>
      </w:r>
      <w:r w:rsidR="00A23317">
        <w:rPr>
          <w:rFonts w:ascii="Arial" w:hAnsi="Arial" w:cs="Arial"/>
          <w:sz w:val="22"/>
        </w:rPr>
        <w:t xml:space="preserve">Odjela za lokalnu samoupravu i upravu Grada Senja </w:t>
      </w:r>
      <w:r w:rsidRPr="007B1763">
        <w:rPr>
          <w:rFonts w:ascii="Arial" w:hAnsi="Arial" w:cs="Arial"/>
          <w:sz w:val="22"/>
        </w:rPr>
        <w:t>raspisuje</w:t>
      </w:r>
    </w:p>
    <w:p w:rsidR="00767B38" w:rsidRPr="00ED02DA" w:rsidRDefault="00767B38" w:rsidP="00767B38">
      <w:pPr>
        <w:jc w:val="both"/>
      </w:pPr>
    </w:p>
    <w:p w:rsidR="00767B38" w:rsidRPr="007B1763" w:rsidRDefault="00767B38" w:rsidP="00767B38">
      <w:pPr>
        <w:jc w:val="center"/>
        <w:rPr>
          <w:rFonts w:ascii="Arial" w:hAnsi="Arial" w:cs="Arial"/>
          <w:b/>
          <w:sz w:val="22"/>
        </w:rPr>
      </w:pPr>
      <w:r w:rsidRPr="007B1763">
        <w:rPr>
          <w:rFonts w:ascii="Arial" w:hAnsi="Arial" w:cs="Arial"/>
          <w:b/>
          <w:sz w:val="22"/>
        </w:rPr>
        <w:t xml:space="preserve">O G L A S </w:t>
      </w:r>
    </w:p>
    <w:p w:rsidR="00767B38" w:rsidRPr="007B1763" w:rsidRDefault="00767B38" w:rsidP="00767B38">
      <w:pPr>
        <w:jc w:val="center"/>
        <w:rPr>
          <w:rFonts w:ascii="Arial" w:hAnsi="Arial" w:cs="Arial"/>
          <w:sz w:val="22"/>
        </w:rPr>
      </w:pPr>
      <w:r w:rsidRPr="007B1763">
        <w:rPr>
          <w:rFonts w:ascii="Arial" w:hAnsi="Arial" w:cs="Arial"/>
          <w:b/>
          <w:sz w:val="22"/>
        </w:rPr>
        <w:t>za prijam u službu na određeno vrijeme</w:t>
      </w:r>
      <w:r w:rsidRPr="007B1763">
        <w:rPr>
          <w:rFonts w:ascii="Arial" w:hAnsi="Arial" w:cs="Arial"/>
          <w:sz w:val="22"/>
        </w:rPr>
        <w:t xml:space="preserve"> </w:t>
      </w:r>
    </w:p>
    <w:p w:rsidR="00767B38" w:rsidRPr="007B1763" w:rsidRDefault="00767B38" w:rsidP="00767B38">
      <w:pPr>
        <w:jc w:val="center"/>
        <w:rPr>
          <w:rFonts w:ascii="Arial" w:hAnsi="Arial" w:cs="Arial"/>
          <w:sz w:val="22"/>
        </w:rPr>
      </w:pPr>
    </w:p>
    <w:p w:rsidR="00767B38" w:rsidRPr="00767B38" w:rsidRDefault="00767B38" w:rsidP="00E52754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767B38">
        <w:rPr>
          <w:rFonts w:ascii="Arial" w:hAnsi="Arial" w:cs="Arial"/>
          <w:b/>
          <w:sz w:val="22"/>
        </w:rPr>
        <w:t>Spremač/</w:t>
      </w:r>
      <w:proofErr w:type="spellStart"/>
      <w:r w:rsidRPr="00767B38">
        <w:rPr>
          <w:rFonts w:ascii="Arial" w:hAnsi="Arial" w:cs="Arial"/>
          <w:b/>
          <w:sz w:val="22"/>
        </w:rPr>
        <w:t>ica</w:t>
      </w:r>
      <w:proofErr w:type="spellEnd"/>
      <w:r w:rsidRPr="00767B38">
        <w:rPr>
          <w:rFonts w:ascii="Arial" w:hAnsi="Arial" w:cs="Arial"/>
          <w:b/>
          <w:sz w:val="22"/>
        </w:rPr>
        <w:t xml:space="preserve"> - 1 izvršitelj/izvršiteljica, na određeno</w:t>
      </w:r>
      <w:r w:rsidR="00516470">
        <w:rPr>
          <w:rFonts w:ascii="Arial" w:hAnsi="Arial" w:cs="Arial"/>
          <w:b/>
          <w:sz w:val="22"/>
        </w:rPr>
        <w:t xml:space="preserve"> puno radno</w:t>
      </w:r>
      <w:r w:rsidRPr="00767B38">
        <w:rPr>
          <w:rFonts w:ascii="Arial" w:hAnsi="Arial" w:cs="Arial"/>
          <w:b/>
          <w:sz w:val="22"/>
        </w:rPr>
        <w:t xml:space="preserve"> vrijeme do povratka namještenice s bolovanja, uz probni rad u trajanju od </w:t>
      </w:r>
      <w:r w:rsidR="009B2938">
        <w:rPr>
          <w:rFonts w:ascii="Arial" w:hAnsi="Arial" w:cs="Arial"/>
          <w:b/>
          <w:sz w:val="22"/>
        </w:rPr>
        <w:t>tri</w:t>
      </w:r>
      <w:r w:rsidRPr="00767B38">
        <w:rPr>
          <w:rFonts w:ascii="Arial" w:hAnsi="Arial" w:cs="Arial"/>
          <w:b/>
          <w:sz w:val="22"/>
        </w:rPr>
        <w:t xml:space="preserve"> (</w:t>
      </w:r>
      <w:r w:rsidR="009B2938">
        <w:rPr>
          <w:rFonts w:ascii="Arial" w:hAnsi="Arial" w:cs="Arial"/>
          <w:b/>
          <w:sz w:val="22"/>
        </w:rPr>
        <w:t>3</w:t>
      </w:r>
      <w:r w:rsidRPr="00767B38">
        <w:rPr>
          <w:rFonts w:ascii="Arial" w:hAnsi="Arial" w:cs="Arial"/>
          <w:b/>
          <w:sz w:val="22"/>
        </w:rPr>
        <w:t>) mjeseca.</w:t>
      </w:r>
    </w:p>
    <w:p w:rsidR="00767B38" w:rsidRPr="007B1763" w:rsidRDefault="00767B38" w:rsidP="00767B38">
      <w:pPr>
        <w:jc w:val="both"/>
        <w:rPr>
          <w:rFonts w:ascii="Arial" w:hAnsi="Arial" w:cs="Arial"/>
          <w:b/>
          <w:sz w:val="22"/>
        </w:rPr>
      </w:pPr>
    </w:p>
    <w:p w:rsidR="00767B38" w:rsidRPr="007B1763" w:rsidRDefault="00767B38" w:rsidP="00767B38">
      <w:pPr>
        <w:jc w:val="both"/>
        <w:rPr>
          <w:rFonts w:ascii="Arial" w:hAnsi="Arial" w:cs="Arial"/>
          <w:b/>
          <w:sz w:val="22"/>
        </w:rPr>
      </w:pPr>
      <w:r w:rsidRPr="007B1763">
        <w:rPr>
          <w:rFonts w:ascii="Arial" w:hAnsi="Arial" w:cs="Arial"/>
          <w:b/>
          <w:sz w:val="22"/>
        </w:rPr>
        <w:t xml:space="preserve">      Uvjeti: </w:t>
      </w:r>
    </w:p>
    <w:p w:rsidR="00767B38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-    </w:t>
      </w:r>
      <w:r>
        <w:rPr>
          <w:rFonts w:ascii="Arial" w:hAnsi="Arial" w:cs="Arial"/>
          <w:sz w:val="22"/>
        </w:rPr>
        <w:t xml:space="preserve">završena osnovna škola 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 </w:t>
      </w:r>
      <w:r w:rsidRPr="007B1763">
        <w:rPr>
          <w:rFonts w:ascii="Arial" w:hAnsi="Arial" w:cs="Arial"/>
          <w:sz w:val="22"/>
        </w:rPr>
        <w:t>Pored navedenih uvjeta kandidati</w:t>
      </w:r>
      <w:r>
        <w:rPr>
          <w:rFonts w:ascii="Arial" w:hAnsi="Arial" w:cs="Arial"/>
          <w:sz w:val="22"/>
        </w:rPr>
        <w:t>/kandidatkinje</w:t>
      </w:r>
      <w:r w:rsidRPr="007B1763">
        <w:rPr>
          <w:rFonts w:ascii="Arial" w:hAnsi="Arial" w:cs="Arial"/>
          <w:sz w:val="22"/>
        </w:rPr>
        <w:t xml:space="preserve"> moraju ispunjavati i </w:t>
      </w:r>
      <w:r w:rsidR="00516470">
        <w:rPr>
          <w:rFonts w:ascii="Arial" w:hAnsi="Arial" w:cs="Arial"/>
          <w:sz w:val="22"/>
        </w:rPr>
        <w:t xml:space="preserve">opće </w:t>
      </w:r>
      <w:r w:rsidRPr="007B1763">
        <w:rPr>
          <w:rFonts w:ascii="Arial" w:hAnsi="Arial" w:cs="Arial"/>
          <w:sz w:val="22"/>
        </w:rPr>
        <w:t>uvjete iz članka 12. Zakona o službenicima i namještenicima u lokalnoj i područnoj (regionalnoj) samoupravi</w:t>
      </w:r>
      <w:r w:rsidR="00516470">
        <w:rPr>
          <w:rFonts w:ascii="Arial" w:hAnsi="Arial" w:cs="Arial"/>
          <w:sz w:val="22"/>
        </w:rPr>
        <w:t xml:space="preserve">: punoljetnost, hrvatsko državljanstvo i zdravstvena sposobnost za obavljanje poslova radnog mjesta. </w:t>
      </w:r>
      <w:r w:rsidRPr="007B1763">
        <w:rPr>
          <w:rFonts w:ascii="Arial" w:hAnsi="Arial" w:cs="Arial"/>
          <w:sz w:val="22"/>
        </w:rPr>
        <w:t xml:space="preserve"> 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 </w:t>
      </w:r>
      <w:r w:rsidRPr="007B1763">
        <w:rPr>
          <w:rFonts w:ascii="Arial" w:hAnsi="Arial" w:cs="Arial"/>
          <w:sz w:val="22"/>
        </w:rPr>
        <w:t>U službu ne može biti primljena osoba za čiji prijam postoje zapreke iz članka 15. i 16. Z</w:t>
      </w:r>
      <w:r w:rsidR="00516470">
        <w:rPr>
          <w:rFonts w:ascii="Arial" w:hAnsi="Arial" w:cs="Arial"/>
          <w:sz w:val="22"/>
        </w:rPr>
        <w:t xml:space="preserve">SN-a, </w:t>
      </w:r>
      <w:r>
        <w:rPr>
          <w:rFonts w:ascii="Arial" w:hAnsi="Arial" w:cs="Arial"/>
          <w:sz w:val="22"/>
        </w:rPr>
        <w:t>dalje: Zakon).</w:t>
      </w:r>
      <w:r w:rsidRPr="007B1763">
        <w:rPr>
          <w:rFonts w:ascii="Arial" w:hAnsi="Arial" w:cs="Arial"/>
          <w:sz w:val="22"/>
        </w:rPr>
        <w:t xml:space="preserve">  </w:t>
      </w:r>
    </w:p>
    <w:p w:rsidR="00767B38" w:rsidRPr="00516470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 Postupak testiranja kandidata za prijam na radno mjesto namještenika za koje je kao stručno znanje utvrđena osnovna škola </w:t>
      </w:r>
      <w:r w:rsidRPr="00516470">
        <w:rPr>
          <w:rFonts w:ascii="Arial" w:hAnsi="Arial" w:cs="Arial"/>
          <w:sz w:val="22"/>
        </w:rPr>
        <w:t>provodi se putem pisanog testa iz općeg znanja</w:t>
      </w:r>
      <w:r w:rsidR="00516470" w:rsidRPr="00516470">
        <w:rPr>
          <w:rFonts w:ascii="Arial" w:hAnsi="Arial" w:cs="Arial"/>
          <w:sz w:val="22"/>
        </w:rPr>
        <w:t xml:space="preserve"> i intervjua.</w:t>
      </w:r>
    </w:p>
    <w:p w:rsidR="00516470" w:rsidRPr="00516470" w:rsidRDefault="00516470" w:rsidP="00767B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</w:t>
      </w:r>
      <w:r w:rsidRPr="00516470">
        <w:rPr>
          <w:rFonts w:ascii="Arial" w:hAnsi="Arial" w:cs="Arial"/>
          <w:sz w:val="22"/>
        </w:rPr>
        <w:t xml:space="preserve">Na oglas se mogu javiti osobe oba spola. 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Pr="007B1763">
        <w:rPr>
          <w:rFonts w:ascii="Arial" w:hAnsi="Arial" w:cs="Arial"/>
          <w:sz w:val="22"/>
        </w:rPr>
        <w:t>Kandidat</w:t>
      </w:r>
      <w:r>
        <w:rPr>
          <w:rFonts w:ascii="Arial" w:hAnsi="Arial" w:cs="Arial"/>
          <w:sz w:val="22"/>
        </w:rPr>
        <w:t>/kandidatkinja</w:t>
      </w:r>
      <w:r w:rsidRPr="007B1763">
        <w:rPr>
          <w:rFonts w:ascii="Arial" w:hAnsi="Arial" w:cs="Arial"/>
          <w:sz w:val="22"/>
        </w:rPr>
        <w:t xml:space="preserve"> koji ne pristupi </w:t>
      </w:r>
      <w:r>
        <w:rPr>
          <w:rFonts w:ascii="Arial" w:hAnsi="Arial" w:cs="Arial"/>
          <w:sz w:val="22"/>
        </w:rPr>
        <w:t>testiranju</w:t>
      </w:r>
      <w:r w:rsidRPr="007B1763">
        <w:rPr>
          <w:rFonts w:ascii="Arial" w:hAnsi="Arial" w:cs="Arial"/>
          <w:sz w:val="22"/>
        </w:rPr>
        <w:t xml:space="preserve"> smatrat će se da je povukao prijavu.</w:t>
      </w:r>
    </w:p>
    <w:p w:rsidR="00767B38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</w:t>
      </w:r>
    </w:p>
    <w:p w:rsidR="00767B38" w:rsidRPr="007B1763" w:rsidRDefault="00767B38" w:rsidP="00767B3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Pr="007B1763">
        <w:rPr>
          <w:rFonts w:ascii="Arial" w:hAnsi="Arial" w:cs="Arial"/>
          <w:sz w:val="22"/>
        </w:rPr>
        <w:t xml:space="preserve"> </w:t>
      </w:r>
      <w:r w:rsidRPr="007B1763">
        <w:rPr>
          <w:rFonts w:ascii="Arial" w:hAnsi="Arial" w:cs="Arial"/>
          <w:b/>
          <w:sz w:val="22"/>
        </w:rPr>
        <w:t>Uz prijavu na Oglas potrebno je priložiti: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 -   životopis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 -   presliku </w:t>
      </w:r>
      <w:r>
        <w:rPr>
          <w:rFonts w:ascii="Arial" w:hAnsi="Arial" w:cs="Arial"/>
          <w:sz w:val="22"/>
        </w:rPr>
        <w:t>svjedodžbe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 -   presliku osobne iskaznice ili domovnice</w:t>
      </w:r>
    </w:p>
    <w:p w:rsidR="00767B38" w:rsidRDefault="00767B38" w:rsidP="00767B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-  </w:t>
      </w:r>
      <w:r w:rsidRPr="007B1763">
        <w:rPr>
          <w:rFonts w:ascii="Arial" w:hAnsi="Arial" w:cs="Arial"/>
          <w:sz w:val="22"/>
        </w:rPr>
        <w:t xml:space="preserve">uvjerenje nadležnog suda da se protiv kandidata/kandidatkinje ne vodi kazneni postupak (ne starije od </w:t>
      </w:r>
      <w:r>
        <w:rPr>
          <w:rFonts w:ascii="Arial" w:hAnsi="Arial" w:cs="Arial"/>
          <w:sz w:val="22"/>
        </w:rPr>
        <w:t>6</w:t>
      </w:r>
      <w:r w:rsidRPr="007B1763">
        <w:rPr>
          <w:rFonts w:ascii="Arial" w:hAnsi="Arial" w:cs="Arial"/>
          <w:sz w:val="22"/>
        </w:rPr>
        <w:t xml:space="preserve"> mjeseca) </w:t>
      </w:r>
    </w:p>
    <w:p w:rsidR="00516470" w:rsidRPr="007B1763" w:rsidRDefault="00516470" w:rsidP="00767B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- vlastoručno potpisanu izjavu da za prijam u radni odnos ne postoje zapreke iz članka 15. i 16. ZSN-a) 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 Kandidat</w:t>
      </w:r>
      <w:r>
        <w:rPr>
          <w:rFonts w:ascii="Arial" w:hAnsi="Arial" w:cs="Arial"/>
          <w:sz w:val="22"/>
        </w:rPr>
        <w:t>/kandidatkinja</w:t>
      </w:r>
      <w:r w:rsidRPr="007B1763">
        <w:rPr>
          <w:rFonts w:ascii="Arial" w:hAnsi="Arial" w:cs="Arial"/>
          <w:sz w:val="22"/>
        </w:rPr>
        <w:t xml:space="preserve"> koji ostvaruje prednost pri zapošljavanju temeljem posebnog zakona, dužan je u prijavi na Oglas pozvati se na to pravo i priložiti dokaz o priznatom statusu i dokaz o nezaposlenosti. Prednost ostvaruje samo pod jednakim uvjetima. </w:t>
      </w:r>
    </w:p>
    <w:p w:rsidR="00767B38" w:rsidRPr="007B1763" w:rsidRDefault="00767B38" w:rsidP="00767B38">
      <w:pPr>
        <w:jc w:val="both"/>
        <w:rPr>
          <w:rFonts w:ascii="Arial" w:hAnsi="Arial" w:cs="Arial"/>
          <w:b/>
          <w:sz w:val="22"/>
        </w:rPr>
      </w:pPr>
      <w:r w:rsidRPr="007B1763">
        <w:rPr>
          <w:rFonts w:ascii="Arial" w:hAnsi="Arial" w:cs="Arial"/>
          <w:sz w:val="22"/>
        </w:rPr>
        <w:t xml:space="preserve">       Prijave s potrebnom dokumentacijom o ispunjavanju uvjeta iz Oglasa podnose se u roku od </w:t>
      </w:r>
      <w:r w:rsidRPr="007B1763">
        <w:rPr>
          <w:rFonts w:ascii="Arial" w:hAnsi="Arial" w:cs="Arial"/>
          <w:b/>
          <w:sz w:val="22"/>
        </w:rPr>
        <w:t>osam (8) dana</w:t>
      </w:r>
      <w:r w:rsidRPr="007B1763">
        <w:rPr>
          <w:rFonts w:ascii="Arial" w:hAnsi="Arial" w:cs="Arial"/>
          <w:sz w:val="22"/>
        </w:rPr>
        <w:t xml:space="preserve"> od objave Oglasa na Oglasnoj ploči i web stranici Hrvatskog zavoda za zapošljavanje, </w:t>
      </w:r>
      <w:r>
        <w:rPr>
          <w:rFonts w:ascii="Arial" w:hAnsi="Arial" w:cs="Arial"/>
          <w:sz w:val="22"/>
        </w:rPr>
        <w:t xml:space="preserve">Područni ured Gospić, </w:t>
      </w:r>
      <w:r w:rsidRPr="007B1763">
        <w:rPr>
          <w:rFonts w:ascii="Arial" w:hAnsi="Arial" w:cs="Arial"/>
          <w:sz w:val="22"/>
        </w:rPr>
        <w:t xml:space="preserve">osobno ili poštom na adresu: </w:t>
      </w:r>
      <w:r w:rsidRPr="007B1763">
        <w:rPr>
          <w:rFonts w:ascii="Arial" w:hAnsi="Arial" w:cs="Arial"/>
          <w:b/>
          <w:sz w:val="22"/>
        </w:rPr>
        <w:t xml:space="preserve">Grad </w:t>
      </w:r>
      <w:r>
        <w:rPr>
          <w:rFonts w:ascii="Arial" w:hAnsi="Arial" w:cs="Arial"/>
          <w:b/>
          <w:sz w:val="22"/>
        </w:rPr>
        <w:t xml:space="preserve">Senj, Odjel za lokalnu samoupravu i upravu, Obala dr. Franje Tuđmana 2, 53270 Senj, </w:t>
      </w:r>
      <w:r w:rsidRPr="007B1763">
        <w:rPr>
          <w:rFonts w:ascii="Arial" w:hAnsi="Arial" w:cs="Arial"/>
          <w:b/>
          <w:sz w:val="22"/>
        </w:rPr>
        <w:t xml:space="preserve">s naznakom „Za prijam u službu“. 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 Nepotpune i nepravo</w:t>
      </w:r>
      <w:r w:rsidR="007A7170">
        <w:rPr>
          <w:rFonts w:ascii="Arial" w:hAnsi="Arial" w:cs="Arial"/>
          <w:sz w:val="22"/>
        </w:rPr>
        <w:t xml:space="preserve">dobne </w:t>
      </w:r>
      <w:r w:rsidRPr="007B1763">
        <w:rPr>
          <w:rFonts w:ascii="Arial" w:hAnsi="Arial" w:cs="Arial"/>
          <w:sz w:val="22"/>
        </w:rPr>
        <w:t>prijave neće se razmatrati.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7B1763">
        <w:rPr>
          <w:rFonts w:ascii="Arial" w:hAnsi="Arial" w:cs="Arial"/>
          <w:sz w:val="22"/>
        </w:rPr>
        <w:t xml:space="preserve">Vrijeme održavanja </w:t>
      </w:r>
      <w:r>
        <w:rPr>
          <w:rFonts w:ascii="Arial" w:hAnsi="Arial" w:cs="Arial"/>
          <w:sz w:val="22"/>
        </w:rPr>
        <w:t xml:space="preserve">pisanog testa </w:t>
      </w:r>
      <w:r w:rsidR="00516470">
        <w:rPr>
          <w:rFonts w:ascii="Arial" w:hAnsi="Arial" w:cs="Arial"/>
          <w:sz w:val="22"/>
        </w:rPr>
        <w:t xml:space="preserve">i intervjua </w:t>
      </w:r>
      <w:r w:rsidRPr="007B1763">
        <w:rPr>
          <w:rFonts w:ascii="Arial" w:hAnsi="Arial" w:cs="Arial"/>
          <w:sz w:val="22"/>
        </w:rPr>
        <w:t xml:space="preserve">objavit će se na web stranici i oglasnoj ploči Grada </w:t>
      </w:r>
      <w:r>
        <w:rPr>
          <w:rFonts w:ascii="Arial" w:hAnsi="Arial" w:cs="Arial"/>
          <w:sz w:val="22"/>
        </w:rPr>
        <w:t>Senja</w:t>
      </w:r>
      <w:r w:rsidR="00C84AE7">
        <w:rPr>
          <w:rFonts w:ascii="Arial" w:hAnsi="Arial" w:cs="Arial"/>
          <w:sz w:val="22"/>
        </w:rPr>
        <w:t xml:space="preserve"> </w:t>
      </w:r>
      <w:r w:rsidRPr="007B1763">
        <w:rPr>
          <w:rFonts w:ascii="Arial" w:hAnsi="Arial" w:cs="Arial"/>
          <w:sz w:val="22"/>
        </w:rPr>
        <w:t xml:space="preserve">najkasnije pet (5) dana prije održavanja provjere. </w:t>
      </w:r>
    </w:p>
    <w:p w:rsidR="00767B38" w:rsidRPr="007B1763" w:rsidRDefault="00767B38" w:rsidP="00767B38">
      <w:pPr>
        <w:jc w:val="both"/>
        <w:rPr>
          <w:rFonts w:ascii="Arial" w:hAnsi="Arial" w:cs="Arial"/>
          <w:sz w:val="22"/>
        </w:rPr>
      </w:pPr>
      <w:r w:rsidRPr="007B1763">
        <w:rPr>
          <w:rFonts w:ascii="Arial" w:hAnsi="Arial" w:cs="Arial"/>
          <w:sz w:val="22"/>
        </w:rPr>
        <w:t xml:space="preserve">       O rezultatima kandidati će biti obaviješteni pisanim putem u zakonskom roku. </w:t>
      </w:r>
    </w:p>
    <w:p w:rsidR="00767B38" w:rsidRDefault="00C84AE7" w:rsidP="00767B38">
      <w:pPr>
        <w:jc w:val="both"/>
      </w:pPr>
      <w:r>
        <w:t xml:space="preserve"> </w:t>
      </w:r>
    </w:p>
    <w:p w:rsidR="00767B38" w:rsidRDefault="00767B38" w:rsidP="00767B38">
      <w:pPr>
        <w:ind w:right="53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KLASA: </w:t>
      </w:r>
      <w:r w:rsidR="003B0245">
        <w:rPr>
          <w:rFonts w:ascii="Arial" w:hAnsi="Arial" w:cs="Arial"/>
          <w:sz w:val="22"/>
        </w:rPr>
        <w:t>112-03/15-01/03</w:t>
      </w:r>
      <w:r>
        <w:rPr>
          <w:rFonts w:ascii="Arial" w:hAnsi="Arial" w:cs="Arial"/>
          <w:sz w:val="22"/>
        </w:rPr>
        <w:t xml:space="preserve"> </w:t>
      </w:r>
    </w:p>
    <w:p w:rsidR="00767B38" w:rsidRDefault="00767B38" w:rsidP="00767B38">
      <w:pPr>
        <w:tabs>
          <w:tab w:val="left" w:pos="8080"/>
        </w:tabs>
        <w:ind w:right="123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URBROJ: </w:t>
      </w:r>
      <w:r w:rsidR="003B0245">
        <w:rPr>
          <w:rFonts w:ascii="Arial" w:hAnsi="Arial" w:cs="Arial"/>
          <w:sz w:val="22"/>
        </w:rPr>
        <w:t>2125-03/04-01/15-01</w:t>
      </w:r>
      <w:r>
        <w:rPr>
          <w:rFonts w:ascii="Arial" w:hAnsi="Arial" w:cs="Arial"/>
          <w:sz w:val="22"/>
        </w:rPr>
        <w:t xml:space="preserve">    </w:t>
      </w:r>
    </w:p>
    <w:p w:rsidR="00767B38" w:rsidRDefault="00767B38" w:rsidP="00767B38">
      <w:pPr>
        <w:tabs>
          <w:tab w:val="left" w:pos="8080"/>
        </w:tabs>
        <w:ind w:right="123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Senj,</w:t>
      </w:r>
      <w:r w:rsidR="00C84AE7">
        <w:rPr>
          <w:rFonts w:ascii="Arial" w:hAnsi="Arial" w:cs="Arial"/>
          <w:sz w:val="22"/>
        </w:rPr>
        <w:t xml:space="preserve"> </w:t>
      </w:r>
      <w:r w:rsidR="003B0245">
        <w:rPr>
          <w:rFonts w:ascii="Arial" w:hAnsi="Arial" w:cs="Arial"/>
          <w:sz w:val="22"/>
        </w:rPr>
        <w:t xml:space="preserve">23. </w:t>
      </w:r>
      <w:r>
        <w:rPr>
          <w:rFonts w:ascii="Arial" w:hAnsi="Arial" w:cs="Arial"/>
          <w:sz w:val="22"/>
        </w:rPr>
        <w:t>listopad</w:t>
      </w:r>
      <w:r w:rsidR="003B0245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2015.                                                                                            </w:t>
      </w:r>
    </w:p>
    <w:p w:rsidR="00767B38" w:rsidRDefault="00767B38" w:rsidP="00767B38">
      <w:pPr>
        <w:tabs>
          <w:tab w:val="left" w:pos="8080"/>
        </w:tabs>
        <w:ind w:right="1239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</w:p>
    <w:p w:rsidR="00516470" w:rsidRDefault="00767B38" w:rsidP="00516470">
      <w:pPr>
        <w:tabs>
          <w:tab w:val="left" w:pos="8080"/>
        </w:tabs>
        <w:ind w:right="1239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</w:t>
      </w:r>
      <w:r w:rsidR="00516470">
        <w:rPr>
          <w:rFonts w:ascii="Arial" w:hAnsi="Arial" w:cs="Arial"/>
          <w:b/>
          <w:sz w:val="22"/>
        </w:rPr>
        <w:t xml:space="preserve">  </w:t>
      </w:r>
    </w:p>
    <w:p w:rsidR="00767B38" w:rsidRDefault="00516470" w:rsidP="00516470">
      <w:pPr>
        <w:tabs>
          <w:tab w:val="left" w:pos="8080"/>
        </w:tabs>
        <w:ind w:right="1239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</w:t>
      </w:r>
      <w:r w:rsidR="00767B38" w:rsidRPr="007B1763">
        <w:rPr>
          <w:rFonts w:ascii="Arial" w:hAnsi="Arial" w:cs="Arial"/>
          <w:b/>
          <w:sz w:val="22"/>
        </w:rPr>
        <w:t>Pročelni</w:t>
      </w:r>
      <w:r w:rsidR="00767B38">
        <w:rPr>
          <w:rFonts w:ascii="Arial" w:hAnsi="Arial" w:cs="Arial"/>
          <w:b/>
          <w:sz w:val="22"/>
        </w:rPr>
        <w:t xml:space="preserve">ca: </w:t>
      </w:r>
      <w:r w:rsidR="00767B38">
        <w:rPr>
          <w:rFonts w:ascii="Arial" w:hAnsi="Arial" w:cs="Arial"/>
          <w:sz w:val="22"/>
        </w:rPr>
        <w:t xml:space="preserve">          </w:t>
      </w:r>
      <w:r>
        <w:rPr>
          <w:rFonts w:ascii="Arial" w:hAnsi="Arial" w:cs="Arial"/>
          <w:sz w:val="22"/>
        </w:rPr>
        <w:t xml:space="preserve">   </w:t>
      </w:r>
      <w:r w:rsidR="00767B38">
        <w:rPr>
          <w:rFonts w:ascii="Arial" w:hAnsi="Arial" w:cs="Arial"/>
          <w:sz w:val="22"/>
        </w:rPr>
        <w:t xml:space="preserve">                                                  </w:t>
      </w:r>
    </w:p>
    <w:p w:rsidR="00767B38" w:rsidRPr="00767B38" w:rsidRDefault="00516470" w:rsidP="00516470">
      <w:pPr>
        <w:tabs>
          <w:tab w:val="left" w:pos="8080"/>
        </w:tabs>
        <w:ind w:right="1239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  <w:r w:rsidR="00783E16">
        <w:rPr>
          <w:rFonts w:ascii="Arial" w:hAnsi="Arial" w:cs="Arial"/>
          <w:b/>
          <w:sz w:val="22"/>
        </w:rPr>
        <w:t xml:space="preserve">Maja </w:t>
      </w:r>
      <w:proofErr w:type="spellStart"/>
      <w:r w:rsidR="00783E16">
        <w:rPr>
          <w:rFonts w:ascii="Arial" w:hAnsi="Arial" w:cs="Arial"/>
          <w:b/>
          <w:sz w:val="22"/>
        </w:rPr>
        <w:t>Matičić</w:t>
      </w:r>
      <w:proofErr w:type="spellEnd"/>
      <w:r w:rsidR="00783E16">
        <w:rPr>
          <w:rFonts w:ascii="Arial" w:hAnsi="Arial" w:cs="Arial"/>
          <w:b/>
          <w:sz w:val="22"/>
        </w:rPr>
        <w:t xml:space="preserve">, </w:t>
      </w:r>
      <w:proofErr w:type="spellStart"/>
      <w:r w:rsidR="00783E16">
        <w:rPr>
          <w:rFonts w:ascii="Arial" w:hAnsi="Arial" w:cs="Arial"/>
          <w:b/>
          <w:sz w:val="22"/>
        </w:rPr>
        <w:t>mag</w:t>
      </w:r>
      <w:proofErr w:type="spellEnd"/>
      <w:r w:rsidR="00783E16">
        <w:rPr>
          <w:rFonts w:ascii="Arial" w:hAnsi="Arial" w:cs="Arial"/>
          <w:b/>
          <w:sz w:val="22"/>
        </w:rPr>
        <w:t xml:space="preserve">. </w:t>
      </w:r>
      <w:proofErr w:type="spellStart"/>
      <w:r w:rsidR="00767B38" w:rsidRPr="00767B38">
        <w:rPr>
          <w:rFonts w:ascii="Arial" w:hAnsi="Arial" w:cs="Arial"/>
          <w:b/>
          <w:sz w:val="22"/>
        </w:rPr>
        <w:t>iur</w:t>
      </w:r>
      <w:proofErr w:type="spellEnd"/>
      <w:r w:rsidR="00767B38" w:rsidRPr="00767B38">
        <w:rPr>
          <w:rFonts w:ascii="Arial" w:hAnsi="Arial" w:cs="Arial"/>
          <w:b/>
          <w:sz w:val="22"/>
        </w:rPr>
        <w:t xml:space="preserve">. </w:t>
      </w:r>
    </w:p>
    <w:p w:rsidR="00767B38" w:rsidRDefault="00767B38" w:rsidP="00767B38">
      <w:pPr>
        <w:ind w:right="53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431467" w:rsidRDefault="00431467"/>
    <w:sectPr w:rsidR="0043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86A67"/>
    <w:multiLevelType w:val="hybridMultilevel"/>
    <w:tmpl w:val="A392C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8"/>
    <w:rsid w:val="003B0245"/>
    <w:rsid w:val="00431467"/>
    <w:rsid w:val="00457671"/>
    <w:rsid w:val="00516470"/>
    <w:rsid w:val="006B7870"/>
    <w:rsid w:val="00767B38"/>
    <w:rsid w:val="00783E16"/>
    <w:rsid w:val="007A7170"/>
    <w:rsid w:val="009B2938"/>
    <w:rsid w:val="00A23317"/>
    <w:rsid w:val="00C8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9F878-4C6F-45CA-B57B-47AB26CA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4A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4AE7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senj7</dc:creator>
  <cp:keywords/>
  <dc:description/>
  <cp:lastModifiedBy>senj7</cp:lastModifiedBy>
  <cp:revision>2</cp:revision>
  <cp:lastPrinted>2015-10-22T08:23:00Z</cp:lastPrinted>
  <dcterms:created xsi:type="dcterms:W3CDTF">2015-10-22T12:27:00Z</dcterms:created>
  <dcterms:modified xsi:type="dcterms:W3CDTF">2015-10-22T12:27:00Z</dcterms:modified>
</cp:coreProperties>
</file>